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1B95" w14:textId="78480BBC" w:rsidR="00BE10FD" w:rsidRDefault="00BE10FD">
      <w:pPr>
        <w:rPr>
          <w:noProof/>
          <w:lang w:eastAsia="en-GB"/>
        </w:rPr>
      </w:pPr>
      <w:bookmarkStart w:id="0" w:name="_Toc8743922"/>
    </w:p>
    <w:p w14:paraId="0613DB2E" w14:textId="77777777" w:rsidR="00967156" w:rsidRDefault="00BE10FD" w:rsidP="00B345B1">
      <w:pPr>
        <w:jc w:val="center"/>
        <w:rPr>
          <w:rFonts w:ascii="Arial" w:hAnsi="Arial" w:cs="Arial"/>
          <w:b/>
          <w:sz w:val="48"/>
          <w:szCs w:val="48"/>
        </w:rPr>
      </w:pPr>
      <w:r>
        <w:rPr>
          <w:noProof/>
          <w:sz w:val="28"/>
          <w:szCs w:val="28"/>
          <w:lang w:eastAsia="en-GB"/>
        </w:rPr>
        <w:drawing>
          <wp:inline distT="0" distB="0" distL="0" distR="0" wp14:anchorId="67B1086C" wp14:editId="0D9D0588">
            <wp:extent cx="2676525" cy="1505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505585"/>
                    </a:xfrm>
                    <a:prstGeom prst="rect">
                      <a:avLst/>
                    </a:prstGeom>
                    <a:noFill/>
                  </pic:spPr>
                </pic:pic>
              </a:graphicData>
            </a:graphic>
          </wp:inline>
        </w:drawing>
      </w:r>
    </w:p>
    <w:p w14:paraId="42CC2217" w14:textId="77777777" w:rsidR="00BE10FD" w:rsidRPr="00EC7248" w:rsidRDefault="00BE10FD" w:rsidP="00B345B1">
      <w:pPr>
        <w:jc w:val="center"/>
        <w:rPr>
          <w:rFonts w:ascii="Arial" w:hAnsi="Arial" w:cs="Arial"/>
          <w:b/>
          <w:sz w:val="48"/>
          <w:szCs w:val="48"/>
        </w:rPr>
      </w:pPr>
    </w:p>
    <w:p w14:paraId="2C44B6E8" w14:textId="7EF72CB2" w:rsidR="00B345B1" w:rsidRDefault="00B345B1" w:rsidP="00B345B1">
      <w:pPr>
        <w:jc w:val="center"/>
        <w:rPr>
          <w:rFonts w:ascii="Arial" w:hAnsi="Arial" w:cs="Arial"/>
          <w:b/>
          <w:sz w:val="48"/>
          <w:szCs w:val="48"/>
        </w:rPr>
      </w:pPr>
      <w:r>
        <w:rPr>
          <w:rFonts w:ascii="Arial" w:hAnsi="Arial" w:cs="Arial"/>
          <w:b/>
          <w:sz w:val="48"/>
          <w:szCs w:val="48"/>
        </w:rPr>
        <w:t xml:space="preserve">Specific </w:t>
      </w:r>
      <w:r w:rsidRPr="00EC7248">
        <w:rPr>
          <w:rFonts w:ascii="Arial" w:hAnsi="Arial" w:cs="Arial"/>
          <w:b/>
          <w:sz w:val="48"/>
          <w:szCs w:val="48"/>
        </w:rPr>
        <w:t>Privacy Notice</w:t>
      </w:r>
      <w:r>
        <w:rPr>
          <w:rFonts w:ascii="Arial" w:hAnsi="Arial" w:cs="Arial"/>
          <w:b/>
          <w:sz w:val="48"/>
          <w:szCs w:val="48"/>
        </w:rPr>
        <w:t>:</w:t>
      </w:r>
    </w:p>
    <w:p w14:paraId="6B7A9D2D" w14:textId="59ECB292" w:rsidR="00656B5C" w:rsidRDefault="00656B5C" w:rsidP="00B345B1">
      <w:pPr>
        <w:jc w:val="center"/>
        <w:rPr>
          <w:rFonts w:ascii="Arial" w:hAnsi="Arial" w:cs="Arial"/>
          <w:b/>
          <w:sz w:val="48"/>
          <w:szCs w:val="48"/>
        </w:rPr>
      </w:pPr>
    </w:p>
    <w:p w14:paraId="688B622E" w14:textId="09E80B55" w:rsidR="00656B5C" w:rsidRDefault="00656B5C" w:rsidP="00B345B1">
      <w:pPr>
        <w:jc w:val="center"/>
        <w:rPr>
          <w:rFonts w:ascii="Arial" w:hAnsi="Arial" w:cs="Arial"/>
          <w:b/>
          <w:sz w:val="48"/>
          <w:szCs w:val="48"/>
        </w:rPr>
      </w:pPr>
      <w:r>
        <w:rPr>
          <w:rFonts w:ascii="Arial" w:hAnsi="Arial" w:cs="Arial"/>
          <w:b/>
          <w:sz w:val="48"/>
          <w:szCs w:val="48"/>
        </w:rPr>
        <w:t>Polygraph Examinations</w:t>
      </w:r>
    </w:p>
    <w:p w14:paraId="080B67CC" w14:textId="77777777" w:rsidR="00B345B1" w:rsidRPr="000D2E76" w:rsidRDefault="00B345B1" w:rsidP="00B345B1">
      <w:pPr>
        <w:rPr>
          <w:sz w:val="24"/>
          <w:szCs w:val="24"/>
          <w:lang w:eastAsia="en-GB"/>
        </w:rPr>
      </w:pPr>
    </w:p>
    <w:p w14:paraId="3899B6CE" w14:textId="77777777" w:rsidR="00972049" w:rsidRPr="000D2E76" w:rsidRDefault="00972049" w:rsidP="00BC1B58">
      <w:pPr>
        <w:pStyle w:val="Heading1"/>
      </w:pPr>
      <w:r w:rsidRPr="000D2E76">
        <w:t>Introduction</w:t>
      </w:r>
      <w:bookmarkEnd w:id="0"/>
    </w:p>
    <w:p w14:paraId="7C06D16D" w14:textId="77777777" w:rsidR="00972049" w:rsidRPr="00EC7248" w:rsidRDefault="00972049" w:rsidP="00B25E45">
      <w:pPr>
        <w:spacing w:after="0" w:line="240" w:lineRule="auto"/>
        <w:rPr>
          <w:rFonts w:ascii="Arial" w:eastAsia="Times New Roman" w:hAnsi="Arial" w:cs="Arial"/>
          <w:sz w:val="24"/>
          <w:szCs w:val="24"/>
          <w:lang w:eastAsia="en-GB"/>
        </w:rPr>
      </w:pPr>
    </w:p>
    <w:p w14:paraId="2C9D4593" w14:textId="6D7462E0" w:rsidR="007664FF" w:rsidRDefault="00DE016E"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w:t>
      </w:r>
      <w:r w:rsidR="00B25E45" w:rsidRPr="00EC7248">
        <w:rPr>
          <w:rFonts w:ascii="Arial" w:eastAsia="Times New Roman" w:hAnsi="Arial" w:cs="Arial"/>
          <w:sz w:val="24"/>
          <w:szCs w:val="24"/>
          <w:lang w:eastAsia="en-GB"/>
        </w:rPr>
        <w:t xml:space="preserve">Privacy Notice has been </w:t>
      </w:r>
      <w:r>
        <w:rPr>
          <w:rFonts w:ascii="Arial" w:eastAsia="Times New Roman" w:hAnsi="Arial" w:cs="Arial"/>
          <w:sz w:val="24"/>
          <w:szCs w:val="24"/>
          <w:lang w:eastAsia="en-GB"/>
        </w:rPr>
        <w:t>created</w:t>
      </w:r>
      <w:r w:rsidR="00B25E45" w:rsidRPr="00EC7248">
        <w:rPr>
          <w:rFonts w:ascii="Arial" w:eastAsia="Times New Roman" w:hAnsi="Arial" w:cs="Arial"/>
          <w:sz w:val="24"/>
          <w:szCs w:val="24"/>
          <w:lang w:eastAsia="en-GB"/>
        </w:rPr>
        <w:t xml:space="preserve"> to make it easier for you to understand what personal data </w:t>
      </w:r>
      <w:r w:rsidR="00967156">
        <w:rPr>
          <w:rFonts w:ascii="Arial" w:eastAsia="Times New Roman" w:hAnsi="Arial" w:cs="Arial"/>
          <w:sz w:val="24"/>
          <w:szCs w:val="24"/>
          <w:lang w:eastAsia="en-GB"/>
        </w:rPr>
        <w:t>Lancashire Constabulary</w:t>
      </w:r>
      <w:r w:rsidR="00B25E45" w:rsidRPr="00EC7248">
        <w:rPr>
          <w:rFonts w:ascii="Arial" w:eastAsia="Times New Roman" w:hAnsi="Arial" w:cs="Arial"/>
          <w:sz w:val="24"/>
          <w:szCs w:val="24"/>
          <w:lang w:eastAsia="en-GB"/>
        </w:rPr>
        <w:t xml:space="preserve"> process</w:t>
      </w:r>
      <w:r w:rsidR="007664FF">
        <w:rPr>
          <w:rFonts w:ascii="Arial" w:eastAsia="Times New Roman" w:hAnsi="Arial" w:cs="Arial"/>
          <w:sz w:val="24"/>
          <w:szCs w:val="24"/>
          <w:lang w:eastAsia="en-GB"/>
        </w:rPr>
        <w:t>es about you</w:t>
      </w:r>
      <w:r w:rsidR="00876D1F" w:rsidRPr="00EC7248">
        <w:rPr>
          <w:rFonts w:ascii="Arial" w:eastAsia="Times New Roman" w:hAnsi="Arial" w:cs="Arial"/>
          <w:sz w:val="24"/>
          <w:szCs w:val="24"/>
          <w:lang w:eastAsia="en-GB"/>
        </w:rPr>
        <w:t>, how</w:t>
      </w:r>
      <w:r w:rsidR="00B25E45" w:rsidRPr="00EC7248">
        <w:rPr>
          <w:rFonts w:ascii="Arial" w:eastAsia="Times New Roman" w:hAnsi="Arial" w:cs="Arial"/>
          <w:sz w:val="24"/>
          <w:szCs w:val="24"/>
          <w:lang w:eastAsia="en-GB"/>
        </w:rPr>
        <w:t xml:space="preserve"> and why</w:t>
      </w:r>
      <w:r w:rsidR="007664FF">
        <w:rPr>
          <w:rFonts w:ascii="Arial" w:eastAsia="Times New Roman" w:hAnsi="Arial" w:cs="Arial"/>
          <w:sz w:val="24"/>
          <w:szCs w:val="24"/>
          <w:lang w:eastAsia="en-GB"/>
        </w:rPr>
        <w:t xml:space="preserve"> in connection with </w:t>
      </w:r>
      <w:r w:rsidR="00656B5C">
        <w:rPr>
          <w:rFonts w:ascii="Arial" w:eastAsia="Times New Roman" w:hAnsi="Arial" w:cs="Arial"/>
          <w:sz w:val="24"/>
          <w:szCs w:val="24"/>
          <w:lang w:eastAsia="en-GB"/>
        </w:rPr>
        <w:t>polygraph examination.</w:t>
      </w:r>
      <w:r w:rsidR="007664FF">
        <w:rPr>
          <w:rFonts w:ascii="Arial" w:eastAsia="Times New Roman" w:hAnsi="Arial" w:cs="Arial"/>
          <w:sz w:val="24"/>
          <w:szCs w:val="24"/>
          <w:lang w:eastAsia="en-GB"/>
        </w:rPr>
        <w:t xml:space="preserve"> </w:t>
      </w:r>
    </w:p>
    <w:p w14:paraId="2882DF5C" w14:textId="77777777" w:rsidR="007664FF" w:rsidRDefault="007664FF" w:rsidP="00B25E45">
      <w:pPr>
        <w:spacing w:after="0" w:line="240" w:lineRule="auto"/>
        <w:rPr>
          <w:rFonts w:ascii="Arial" w:eastAsia="Times New Roman" w:hAnsi="Arial" w:cs="Arial"/>
          <w:sz w:val="24"/>
          <w:szCs w:val="24"/>
          <w:lang w:eastAsia="en-GB"/>
        </w:rPr>
      </w:pPr>
    </w:p>
    <w:p w14:paraId="3FBFA6C9" w14:textId="77777777" w:rsidR="00967156" w:rsidRDefault="00967156"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meets the requirements placed upon the Chief Constable by the General Data Protection Regulation (Articles 13 and 14) in relation to general processing and the Data Protection Act 2018 (Section 44) in relation to law enforcement processing.  </w:t>
      </w:r>
    </w:p>
    <w:p w14:paraId="366E491B" w14:textId="77777777" w:rsidR="00967156" w:rsidRDefault="00967156" w:rsidP="00B25E45">
      <w:pPr>
        <w:spacing w:after="0" w:line="240" w:lineRule="auto"/>
        <w:rPr>
          <w:rFonts w:ascii="Arial" w:eastAsia="Times New Roman" w:hAnsi="Arial" w:cs="Arial"/>
          <w:sz w:val="24"/>
          <w:szCs w:val="24"/>
          <w:lang w:eastAsia="en-GB"/>
        </w:rPr>
      </w:pPr>
    </w:p>
    <w:p w14:paraId="3FF773B7" w14:textId="77777777" w:rsidR="007664FF" w:rsidRDefault="007664FF"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 should be read in conjuncti</w:t>
      </w:r>
      <w:r w:rsidR="00967156">
        <w:rPr>
          <w:rFonts w:ascii="Arial" w:eastAsia="Times New Roman" w:hAnsi="Arial" w:cs="Arial"/>
          <w:sz w:val="24"/>
          <w:szCs w:val="24"/>
          <w:lang w:eastAsia="en-GB"/>
        </w:rPr>
        <w:t xml:space="preserve">on with, the force’s general </w:t>
      </w:r>
      <w:r>
        <w:rPr>
          <w:rFonts w:ascii="Arial" w:eastAsia="Times New Roman" w:hAnsi="Arial" w:cs="Arial"/>
          <w:sz w:val="24"/>
          <w:szCs w:val="24"/>
          <w:lang w:eastAsia="en-GB"/>
        </w:rPr>
        <w:t xml:space="preserve">Privacy Notice which can be accessed from the home page of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’s internet site</w:t>
      </w:r>
      <w:r w:rsidR="00967156">
        <w:rPr>
          <w:rFonts w:ascii="Arial" w:eastAsia="Times New Roman" w:hAnsi="Arial" w:cs="Arial"/>
          <w:sz w:val="24"/>
          <w:szCs w:val="24"/>
          <w:lang w:eastAsia="en-GB"/>
        </w:rPr>
        <w:t xml:space="preserve">.  This </w:t>
      </w:r>
      <w:r w:rsidR="00835945">
        <w:rPr>
          <w:rFonts w:ascii="Arial" w:eastAsia="Times New Roman" w:hAnsi="Arial" w:cs="Arial"/>
          <w:sz w:val="24"/>
          <w:szCs w:val="24"/>
          <w:lang w:eastAsia="en-GB"/>
        </w:rPr>
        <w:t>high-level</w:t>
      </w:r>
      <w:r>
        <w:rPr>
          <w:rFonts w:ascii="Arial" w:eastAsia="Times New Roman" w:hAnsi="Arial" w:cs="Arial"/>
          <w:sz w:val="24"/>
          <w:szCs w:val="24"/>
          <w:lang w:eastAsia="en-GB"/>
        </w:rPr>
        <w:t xml:space="preserve"> Privacy</w:t>
      </w:r>
      <w:r w:rsidRPr="00EC7248">
        <w:rPr>
          <w:rFonts w:ascii="Arial" w:eastAsia="Times New Roman" w:hAnsi="Arial" w:cs="Arial"/>
          <w:sz w:val="24"/>
          <w:szCs w:val="24"/>
          <w:lang w:eastAsia="en-GB"/>
        </w:rPr>
        <w:t xml:space="preserve"> Notice provides you with</w:t>
      </w:r>
      <w:r w:rsidR="00B345B1">
        <w:rPr>
          <w:rFonts w:ascii="Arial" w:eastAsia="Times New Roman" w:hAnsi="Arial" w:cs="Arial"/>
          <w:sz w:val="24"/>
          <w:szCs w:val="24"/>
          <w:lang w:eastAsia="en-GB"/>
        </w:rPr>
        <w:t xml:space="preserve"> complete</w:t>
      </w:r>
      <w:r w:rsidRPr="00EC7248">
        <w:rPr>
          <w:rFonts w:ascii="Arial" w:eastAsia="Times New Roman" w:hAnsi="Arial" w:cs="Arial"/>
          <w:sz w:val="24"/>
          <w:szCs w:val="24"/>
          <w:lang w:eastAsia="en-GB"/>
        </w:rPr>
        <w:t xml:space="preserve"> details of the rights you have </w:t>
      </w:r>
      <w:r>
        <w:rPr>
          <w:rFonts w:ascii="Arial" w:eastAsia="Times New Roman" w:hAnsi="Arial" w:cs="Arial"/>
          <w:sz w:val="24"/>
          <w:szCs w:val="24"/>
          <w:lang w:eastAsia="en-GB"/>
        </w:rPr>
        <w:t xml:space="preserve">relating to </w:t>
      </w:r>
      <w:r w:rsidR="0037774A">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EC7248">
        <w:rPr>
          <w:rFonts w:ascii="Arial" w:eastAsia="Times New Roman" w:hAnsi="Arial" w:cs="Arial"/>
          <w:sz w:val="24"/>
          <w:szCs w:val="24"/>
          <w:lang w:eastAsia="en-GB"/>
        </w:rPr>
        <w:t>personal data we hold about you now and any personal data we might c</w:t>
      </w:r>
      <w:r>
        <w:rPr>
          <w:rFonts w:ascii="Arial" w:eastAsia="Times New Roman" w:hAnsi="Arial" w:cs="Arial"/>
          <w:sz w:val="24"/>
          <w:szCs w:val="24"/>
          <w:lang w:eastAsia="en-GB"/>
        </w:rPr>
        <w:t>ollect about you in the future.</w:t>
      </w:r>
    </w:p>
    <w:p w14:paraId="131F0455" w14:textId="77777777" w:rsidR="007664FF" w:rsidRDefault="007664FF" w:rsidP="00B25E45">
      <w:pPr>
        <w:spacing w:after="0" w:line="240" w:lineRule="auto"/>
        <w:rPr>
          <w:rFonts w:ascii="Arial" w:eastAsia="Times New Roman" w:hAnsi="Arial" w:cs="Arial"/>
          <w:sz w:val="24"/>
          <w:szCs w:val="24"/>
          <w:lang w:eastAsia="en-GB"/>
        </w:rPr>
      </w:pPr>
    </w:p>
    <w:p w14:paraId="27F5E3FB" w14:textId="1DA61583" w:rsidR="007664FF" w:rsidRDefault="007664FF" w:rsidP="00B25E4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 have </w:t>
      </w:r>
      <w:r w:rsidR="00ED2CBE">
        <w:rPr>
          <w:rFonts w:ascii="Arial" w:eastAsia="Times New Roman" w:hAnsi="Arial" w:cs="Arial"/>
          <w:sz w:val="24"/>
          <w:szCs w:val="24"/>
          <w:lang w:eastAsia="en-GB"/>
        </w:rPr>
        <w:t xml:space="preserve">received a hard copy of this Notice and do </w:t>
      </w:r>
      <w:r>
        <w:rPr>
          <w:rFonts w:ascii="Arial" w:eastAsia="Times New Roman" w:hAnsi="Arial" w:cs="Arial"/>
          <w:sz w:val="24"/>
          <w:szCs w:val="24"/>
          <w:lang w:eastAsia="en-GB"/>
        </w:rPr>
        <w:t>no</w:t>
      </w:r>
      <w:r w:rsidR="00ED2CBE">
        <w:rPr>
          <w:rFonts w:ascii="Arial" w:eastAsia="Times New Roman" w:hAnsi="Arial" w:cs="Arial"/>
          <w:sz w:val="24"/>
          <w:szCs w:val="24"/>
          <w:lang w:eastAsia="en-GB"/>
        </w:rPr>
        <w:t xml:space="preserve">t have </w:t>
      </w:r>
      <w:r>
        <w:rPr>
          <w:rFonts w:ascii="Arial" w:eastAsia="Times New Roman" w:hAnsi="Arial" w:cs="Arial"/>
          <w:sz w:val="24"/>
          <w:szCs w:val="24"/>
          <w:lang w:eastAsia="en-GB"/>
        </w:rPr>
        <w:t xml:space="preserve">access to the internet </w:t>
      </w:r>
      <w:r w:rsidR="00ED2CBE">
        <w:rPr>
          <w:rFonts w:ascii="Arial" w:eastAsia="Times New Roman" w:hAnsi="Arial" w:cs="Arial"/>
          <w:sz w:val="24"/>
          <w:szCs w:val="24"/>
          <w:lang w:eastAsia="en-GB"/>
        </w:rPr>
        <w:t xml:space="preserve">but </w:t>
      </w:r>
      <w:r>
        <w:rPr>
          <w:rFonts w:ascii="Arial" w:eastAsia="Times New Roman" w:hAnsi="Arial" w:cs="Arial"/>
          <w:sz w:val="24"/>
          <w:szCs w:val="24"/>
          <w:lang w:eastAsia="en-GB"/>
        </w:rPr>
        <w:t xml:space="preserve">require </w:t>
      </w:r>
      <w:r w:rsidR="00ED2CBE">
        <w:rPr>
          <w:rFonts w:ascii="Arial" w:eastAsia="Times New Roman" w:hAnsi="Arial" w:cs="Arial"/>
          <w:sz w:val="24"/>
          <w:szCs w:val="24"/>
          <w:lang w:eastAsia="en-GB"/>
        </w:rPr>
        <w:t xml:space="preserve">a copy of the Lancashire Constabulary </w:t>
      </w:r>
      <w:r>
        <w:rPr>
          <w:rFonts w:ascii="Arial" w:eastAsia="Times New Roman" w:hAnsi="Arial" w:cs="Arial"/>
          <w:sz w:val="24"/>
          <w:szCs w:val="24"/>
          <w:lang w:eastAsia="en-GB"/>
        </w:rPr>
        <w:t xml:space="preserve">Privacy </w:t>
      </w:r>
      <w:r w:rsidR="008149BC">
        <w:rPr>
          <w:rFonts w:ascii="Arial" w:eastAsia="Times New Roman" w:hAnsi="Arial" w:cs="Arial"/>
          <w:sz w:val="24"/>
          <w:szCs w:val="24"/>
          <w:lang w:eastAsia="en-GB"/>
        </w:rPr>
        <w:t>Notice,</w:t>
      </w:r>
      <w:r>
        <w:rPr>
          <w:rFonts w:ascii="Arial" w:eastAsia="Times New Roman" w:hAnsi="Arial" w:cs="Arial"/>
          <w:sz w:val="24"/>
          <w:szCs w:val="24"/>
          <w:lang w:eastAsia="en-GB"/>
        </w:rPr>
        <w:t xml:space="preserve"> please contact the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 xml:space="preserve"> </w:t>
      </w:r>
      <w:r w:rsidR="00967156">
        <w:rPr>
          <w:rFonts w:ascii="Arial" w:eastAsia="Times New Roman" w:hAnsi="Arial" w:cs="Arial"/>
          <w:sz w:val="24"/>
          <w:szCs w:val="24"/>
          <w:lang w:eastAsia="en-GB"/>
        </w:rPr>
        <w:t>Data Protection Office</w:t>
      </w:r>
      <w:r>
        <w:rPr>
          <w:rFonts w:ascii="Arial" w:eastAsia="Times New Roman" w:hAnsi="Arial" w:cs="Arial"/>
          <w:sz w:val="24"/>
          <w:szCs w:val="24"/>
          <w:lang w:eastAsia="en-GB"/>
        </w:rPr>
        <w:t xml:space="preserve"> (contact detai</w:t>
      </w:r>
      <w:r w:rsidR="0037774A">
        <w:rPr>
          <w:rFonts w:ascii="Arial" w:eastAsia="Times New Roman" w:hAnsi="Arial" w:cs="Arial"/>
          <w:sz w:val="24"/>
          <w:szCs w:val="24"/>
          <w:lang w:eastAsia="en-GB"/>
        </w:rPr>
        <w:t xml:space="preserve">ls </w:t>
      </w:r>
      <w:r w:rsidR="00750CA1">
        <w:rPr>
          <w:rFonts w:ascii="Arial" w:eastAsia="Times New Roman" w:hAnsi="Arial" w:cs="Arial"/>
          <w:sz w:val="24"/>
          <w:szCs w:val="24"/>
          <w:lang w:eastAsia="en-GB"/>
        </w:rPr>
        <w:t>below</w:t>
      </w:r>
      <w:r w:rsidR="0037774A">
        <w:rPr>
          <w:rFonts w:ascii="Arial" w:eastAsia="Times New Roman" w:hAnsi="Arial" w:cs="Arial"/>
          <w:sz w:val="24"/>
          <w:szCs w:val="24"/>
          <w:lang w:eastAsia="en-GB"/>
        </w:rPr>
        <w:t>) and they will provide a copy to you.</w:t>
      </w:r>
    </w:p>
    <w:p w14:paraId="1F37E961" w14:textId="77777777" w:rsidR="00C93DC5" w:rsidRDefault="00C93DC5" w:rsidP="00C93DC5">
      <w:pPr>
        <w:rPr>
          <w:lang w:eastAsia="en-GB"/>
        </w:rPr>
      </w:pPr>
    </w:p>
    <w:p w14:paraId="3F00F5DF" w14:textId="77777777" w:rsidR="00C93DC5" w:rsidRPr="00BC1B58" w:rsidRDefault="00D21DA3" w:rsidP="00BC1B58">
      <w:pPr>
        <w:pStyle w:val="Heading1"/>
      </w:pPr>
      <w:r w:rsidRPr="00BC1B58">
        <w:t>For what purpose(s) is my personal data intended to be processed by Lancashire Constabulary?</w:t>
      </w:r>
    </w:p>
    <w:p w14:paraId="4EB02525" w14:textId="05908BC4" w:rsidR="00D21DA3" w:rsidRDefault="00656B5C" w:rsidP="00D21DA3">
      <w:pPr>
        <w:rPr>
          <w:rFonts w:ascii="Arial" w:eastAsia="Times New Roman" w:hAnsi="Arial" w:cs="Arial"/>
          <w:i/>
          <w:sz w:val="24"/>
          <w:szCs w:val="24"/>
          <w:lang w:eastAsia="en-GB"/>
        </w:rPr>
      </w:pPr>
      <w:r>
        <w:rPr>
          <w:rFonts w:ascii="Arial" w:eastAsia="Times New Roman" w:hAnsi="Arial" w:cs="Arial"/>
          <w:sz w:val="24"/>
          <w:szCs w:val="24"/>
          <w:lang w:eastAsia="en-GB"/>
        </w:rPr>
        <w:t xml:space="preserve">Lancashire Constabulary will process your personal data for the purpose of polygraph examination. </w:t>
      </w:r>
    </w:p>
    <w:p w14:paraId="568DE2B8" w14:textId="77777777" w:rsidR="00D21DA3" w:rsidRPr="00BC1B58" w:rsidRDefault="00D21DA3" w:rsidP="00BC1B58">
      <w:pPr>
        <w:pStyle w:val="Heading1"/>
      </w:pPr>
      <w:r w:rsidRPr="00D21DA3">
        <w:lastRenderedPageBreak/>
        <w:t>What is Lancashire Constabulary’s legal basis for processing my personal data?</w:t>
      </w:r>
    </w:p>
    <w:p w14:paraId="7EEA32A1" w14:textId="018153B8" w:rsidR="007F4BCF" w:rsidRPr="007F4BCF" w:rsidRDefault="007F4BCF" w:rsidP="007F4BCF">
      <w:pPr>
        <w:spacing w:line="276" w:lineRule="auto"/>
        <w:rPr>
          <w:rFonts w:ascii="Arial" w:hAnsi="Arial" w:cs="Arial"/>
          <w:sz w:val="24"/>
          <w:szCs w:val="24"/>
          <w:lang w:val="en-US"/>
        </w:rPr>
      </w:pPr>
      <w:r w:rsidRPr="007F4BCF">
        <w:rPr>
          <w:rFonts w:ascii="Arial" w:hAnsi="Arial" w:cs="Arial"/>
          <w:sz w:val="24"/>
          <w:szCs w:val="24"/>
          <w:lang w:val="en-US"/>
        </w:rPr>
        <w:t xml:space="preserve">The UK GDPR states that processing of personal data is only lawful if there is a lawful basis for the intended processing. Polygraph tests will currently only be undertaken with the consent of the </w:t>
      </w:r>
      <w:r w:rsidR="00F02F7F">
        <w:rPr>
          <w:rFonts w:ascii="Arial" w:hAnsi="Arial" w:cs="Arial"/>
          <w:sz w:val="24"/>
          <w:szCs w:val="24"/>
          <w:lang w:val="en-US"/>
        </w:rPr>
        <w:t>individual</w:t>
      </w:r>
      <w:r w:rsidRPr="007F4BCF">
        <w:rPr>
          <w:rFonts w:ascii="Arial" w:hAnsi="Arial" w:cs="Arial"/>
          <w:sz w:val="24"/>
          <w:szCs w:val="24"/>
          <w:lang w:val="en-US"/>
        </w:rPr>
        <w:t xml:space="preserve"> and therefore compliance with Article 6 (1) (a) is met:</w:t>
      </w:r>
    </w:p>
    <w:p w14:paraId="551B1AE0" w14:textId="7A3A80DB" w:rsidR="007F4BCF" w:rsidRPr="007F4BCF" w:rsidRDefault="007F4BCF" w:rsidP="007F4BCF">
      <w:pPr>
        <w:spacing w:line="276" w:lineRule="auto"/>
        <w:rPr>
          <w:rFonts w:ascii="Arial" w:hAnsi="Arial" w:cs="Arial"/>
          <w:sz w:val="24"/>
          <w:szCs w:val="24"/>
          <w:lang w:val="en-US"/>
        </w:rPr>
      </w:pPr>
      <w:r w:rsidRPr="007F4BCF">
        <w:rPr>
          <w:rFonts w:ascii="Arial" w:hAnsi="Arial" w:cs="Arial"/>
          <w:sz w:val="24"/>
          <w:szCs w:val="24"/>
          <w:lang w:val="en-US"/>
        </w:rPr>
        <w:t>“The data subject has given consent to the processing of his or her personal data for one or more specific purposes”</w:t>
      </w:r>
    </w:p>
    <w:p w14:paraId="1D91A783" w14:textId="1B7480E3" w:rsidR="007F4BCF" w:rsidRPr="007F4BCF" w:rsidRDefault="007F4BCF" w:rsidP="007F4BCF">
      <w:pPr>
        <w:spacing w:line="276" w:lineRule="auto"/>
        <w:rPr>
          <w:rFonts w:ascii="Arial" w:hAnsi="Arial" w:cs="Arial"/>
          <w:sz w:val="24"/>
          <w:szCs w:val="24"/>
          <w:lang w:val="en-US"/>
        </w:rPr>
      </w:pPr>
      <w:r w:rsidRPr="007F4BCF">
        <w:rPr>
          <w:rFonts w:ascii="Arial" w:hAnsi="Arial" w:cs="Arial"/>
          <w:sz w:val="24"/>
          <w:szCs w:val="24"/>
          <w:lang w:val="en-US"/>
        </w:rPr>
        <w:t xml:space="preserve">The polygraph process will include Special Categories of personal data as it is likely to include information relating to the offender’s sex life and the </w:t>
      </w:r>
      <w:r w:rsidR="003E4BCD">
        <w:rPr>
          <w:rFonts w:ascii="Arial" w:hAnsi="Arial" w:cs="Arial"/>
          <w:sz w:val="24"/>
          <w:szCs w:val="24"/>
          <w:lang w:val="en-US"/>
        </w:rPr>
        <w:t xml:space="preserve">polygraph </w:t>
      </w:r>
      <w:r w:rsidRPr="007F4BCF">
        <w:rPr>
          <w:rFonts w:ascii="Arial" w:hAnsi="Arial" w:cs="Arial"/>
          <w:sz w:val="24"/>
          <w:szCs w:val="24"/>
          <w:lang w:val="en-US"/>
        </w:rPr>
        <w:t xml:space="preserve">collates health data by means of physiological responses to </w:t>
      </w:r>
      <w:r w:rsidR="003E4BCD">
        <w:rPr>
          <w:rFonts w:ascii="Arial" w:hAnsi="Arial" w:cs="Arial"/>
          <w:sz w:val="24"/>
          <w:szCs w:val="24"/>
          <w:lang w:val="en-US"/>
        </w:rPr>
        <w:t xml:space="preserve">a defined </w:t>
      </w:r>
      <w:r w:rsidRPr="007F4BCF">
        <w:rPr>
          <w:rFonts w:ascii="Arial" w:hAnsi="Arial" w:cs="Arial"/>
          <w:sz w:val="24"/>
          <w:szCs w:val="24"/>
          <w:lang w:val="en-US"/>
        </w:rPr>
        <w:t>question set. Where Special Categories of personal data are processed Lancashire Police comply with Article 9 (2) (a):</w:t>
      </w:r>
    </w:p>
    <w:p w14:paraId="77D40682" w14:textId="77777777" w:rsidR="007F4BCF" w:rsidRPr="007F4BCF" w:rsidRDefault="007F4BCF" w:rsidP="007F4BCF">
      <w:pPr>
        <w:spacing w:line="276" w:lineRule="auto"/>
        <w:rPr>
          <w:rFonts w:ascii="Arial" w:hAnsi="Arial" w:cs="Arial"/>
          <w:sz w:val="24"/>
          <w:szCs w:val="24"/>
          <w:lang w:val="en-US"/>
        </w:rPr>
      </w:pPr>
      <w:r w:rsidRPr="007F4BCF">
        <w:rPr>
          <w:rFonts w:ascii="Arial" w:hAnsi="Arial" w:cs="Arial"/>
          <w:sz w:val="24"/>
          <w:szCs w:val="24"/>
          <w:lang w:val="en-US"/>
        </w:rPr>
        <w:t>“The data subject has given explicit consent to the processing of those personal data for one or more specified purposes”</w:t>
      </w:r>
    </w:p>
    <w:p w14:paraId="7F23846F" w14:textId="03D85A74" w:rsidR="00D21DA3" w:rsidRPr="003E4BCD" w:rsidRDefault="009048B4" w:rsidP="00D21DA3">
      <w:pPr>
        <w:rPr>
          <w:rFonts w:ascii="Arial" w:eastAsia="Times New Roman" w:hAnsi="Arial" w:cs="Arial"/>
          <w:iCs/>
          <w:sz w:val="24"/>
          <w:szCs w:val="24"/>
          <w:lang w:eastAsia="en-GB"/>
        </w:rPr>
      </w:pPr>
      <w:r>
        <w:rPr>
          <w:rFonts w:ascii="Arial" w:eastAsia="Times New Roman" w:hAnsi="Arial" w:cs="Arial"/>
          <w:iCs/>
          <w:sz w:val="24"/>
          <w:szCs w:val="24"/>
          <w:lang w:eastAsia="en-GB"/>
        </w:rPr>
        <w:t>C</w:t>
      </w:r>
      <w:r w:rsidR="00D21DA3" w:rsidRPr="003E4BCD">
        <w:rPr>
          <w:rFonts w:ascii="Arial" w:eastAsia="Times New Roman" w:hAnsi="Arial" w:cs="Arial"/>
          <w:iCs/>
          <w:sz w:val="24"/>
          <w:szCs w:val="24"/>
          <w:lang w:eastAsia="en-GB"/>
        </w:rPr>
        <w:t xml:space="preserve">onsent </w:t>
      </w:r>
      <w:r w:rsidR="0091653D">
        <w:rPr>
          <w:rFonts w:ascii="Arial" w:eastAsia="Times New Roman" w:hAnsi="Arial" w:cs="Arial"/>
          <w:iCs/>
          <w:sz w:val="24"/>
          <w:szCs w:val="24"/>
          <w:lang w:eastAsia="en-GB"/>
        </w:rPr>
        <w:t xml:space="preserve">for undergoing polygraphs </w:t>
      </w:r>
      <w:r>
        <w:rPr>
          <w:rFonts w:ascii="Arial" w:eastAsia="Times New Roman" w:hAnsi="Arial" w:cs="Arial"/>
          <w:iCs/>
          <w:sz w:val="24"/>
          <w:szCs w:val="24"/>
          <w:lang w:eastAsia="en-GB"/>
        </w:rPr>
        <w:t>may be withdrawn at any time</w:t>
      </w:r>
      <w:r w:rsidR="00D21DA3" w:rsidRPr="003E4BCD">
        <w:rPr>
          <w:rFonts w:ascii="Arial" w:eastAsia="Times New Roman" w:hAnsi="Arial" w:cs="Arial"/>
          <w:iCs/>
          <w:sz w:val="24"/>
          <w:szCs w:val="24"/>
          <w:lang w:eastAsia="en-GB"/>
        </w:rPr>
        <w:t>. However, that withdrawal does not affect the lawfulness of any processing of your personal data before its withdrawal</w:t>
      </w:r>
      <w:r w:rsidR="003E4BCD">
        <w:rPr>
          <w:rFonts w:ascii="Arial" w:eastAsia="Times New Roman" w:hAnsi="Arial" w:cs="Arial"/>
          <w:iCs/>
          <w:sz w:val="24"/>
          <w:szCs w:val="24"/>
          <w:lang w:eastAsia="en-GB"/>
        </w:rPr>
        <w:t>.</w:t>
      </w:r>
    </w:p>
    <w:p w14:paraId="109C9A5A" w14:textId="5F8144AD" w:rsidR="00D21DA3" w:rsidRDefault="00D21DA3" w:rsidP="00BC1B58">
      <w:pPr>
        <w:pStyle w:val="Heading1"/>
      </w:pPr>
      <w:r w:rsidRPr="00D21DA3">
        <w:t>What are the categories of personal data collected?</w:t>
      </w:r>
    </w:p>
    <w:p w14:paraId="48C5C0B8" w14:textId="17FE17E9" w:rsidR="003E4BCD" w:rsidRPr="003E4BCD" w:rsidRDefault="003E4BCD" w:rsidP="003E4BCD">
      <w:pPr>
        <w:rPr>
          <w:rFonts w:ascii="Arial" w:hAnsi="Arial" w:cs="Arial"/>
          <w:sz w:val="24"/>
          <w:szCs w:val="24"/>
        </w:rPr>
      </w:pPr>
      <w:r w:rsidRPr="003E4BCD">
        <w:rPr>
          <w:rFonts w:ascii="Arial" w:hAnsi="Arial" w:cs="Arial"/>
          <w:sz w:val="24"/>
          <w:szCs w:val="24"/>
        </w:rPr>
        <w:t xml:space="preserve">Personal data </w:t>
      </w:r>
      <w:r w:rsidR="00402F56">
        <w:rPr>
          <w:rFonts w:ascii="Arial" w:hAnsi="Arial" w:cs="Arial"/>
          <w:sz w:val="24"/>
          <w:szCs w:val="24"/>
        </w:rPr>
        <w:t xml:space="preserve">will be collected about the individual who is undertaking the polygraph </w:t>
      </w:r>
      <w:r w:rsidR="00433434">
        <w:rPr>
          <w:rFonts w:ascii="Arial" w:hAnsi="Arial" w:cs="Arial"/>
          <w:sz w:val="24"/>
          <w:szCs w:val="24"/>
        </w:rPr>
        <w:t>examination</w:t>
      </w:r>
      <w:r w:rsidR="00614C61">
        <w:rPr>
          <w:rFonts w:ascii="Arial" w:hAnsi="Arial" w:cs="Arial"/>
          <w:sz w:val="24"/>
          <w:szCs w:val="24"/>
        </w:rPr>
        <w:t>. Such details might include first name, surname, date of birth, address and physiological responses. Personal data of victims</w:t>
      </w:r>
      <w:r w:rsidR="00511675">
        <w:rPr>
          <w:rFonts w:ascii="Arial" w:hAnsi="Arial" w:cs="Arial"/>
          <w:sz w:val="24"/>
          <w:szCs w:val="24"/>
        </w:rPr>
        <w:t xml:space="preserve"> and witnesses</w:t>
      </w:r>
      <w:r w:rsidR="00614C61">
        <w:rPr>
          <w:rFonts w:ascii="Arial" w:hAnsi="Arial" w:cs="Arial"/>
          <w:sz w:val="24"/>
          <w:szCs w:val="24"/>
        </w:rPr>
        <w:t xml:space="preserve"> may also be disclosed during the polygraph testing.</w:t>
      </w:r>
    </w:p>
    <w:p w14:paraId="1E1778DD" w14:textId="77777777" w:rsidR="00C93DC5" w:rsidRPr="00BC1B58" w:rsidRDefault="00D21DA3" w:rsidP="00BC1B58">
      <w:pPr>
        <w:pStyle w:val="Heading1"/>
      </w:pPr>
      <w:r w:rsidRPr="00D21DA3">
        <w:t>Who will my personal data be disclosed to by Lancashire Constabulary?</w:t>
      </w:r>
    </w:p>
    <w:p w14:paraId="05848470" w14:textId="742AA401" w:rsidR="00BE10FD" w:rsidRPr="00A65DF2" w:rsidRDefault="00A65DF2" w:rsidP="00A65DF2">
      <w:pPr>
        <w:rPr>
          <w:rFonts w:ascii="Arial" w:hAnsi="Arial" w:cs="Arial"/>
          <w:sz w:val="24"/>
          <w:szCs w:val="24"/>
        </w:rPr>
      </w:pPr>
      <w:r w:rsidRPr="00A65DF2">
        <w:rPr>
          <w:rFonts w:ascii="Arial" w:hAnsi="Arial" w:cs="Arial"/>
          <w:sz w:val="24"/>
          <w:szCs w:val="24"/>
        </w:rPr>
        <w:t>Personal data will be shared with polygraph examiners</w:t>
      </w:r>
      <w:r>
        <w:rPr>
          <w:rFonts w:ascii="Arial" w:hAnsi="Arial" w:cs="Arial"/>
          <w:sz w:val="24"/>
          <w:szCs w:val="24"/>
        </w:rPr>
        <w:t xml:space="preserve"> from other police forces for the purpose of peer reviews. Any other sharing of personal data would only be undertaken if there is a lawful basis for doing so. </w:t>
      </w:r>
    </w:p>
    <w:p w14:paraId="4A3C2C98" w14:textId="77777777" w:rsidR="00D21DA3" w:rsidRPr="00BC1B58" w:rsidRDefault="00D21DA3" w:rsidP="00BC1B58">
      <w:pPr>
        <w:pStyle w:val="Heading1"/>
      </w:pPr>
      <w:r w:rsidRPr="00D21DA3">
        <w:t>How long will my personal data be retained by Lancashire Constabulary?</w:t>
      </w:r>
    </w:p>
    <w:p w14:paraId="4A5C1D39" w14:textId="43DD484E" w:rsidR="00D21DA3" w:rsidRPr="00511675" w:rsidRDefault="00D21DA3" w:rsidP="00D21DA3">
      <w:pPr>
        <w:spacing w:after="24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Lancashire Constabulary will </w:t>
      </w:r>
      <w:r w:rsidR="00511675">
        <w:rPr>
          <w:rFonts w:ascii="Arial" w:eastAsia="Times New Roman" w:hAnsi="Arial" w:cs="Arial"/>
          <w:color w:val="333333"/>
          <w:sz w:val="24"/>
          <w:szCs w:val="24"/>
          <w:lang w:eastAsia="en-GB"/>
        </w:rPr>
        <w:t>keep personal data collected from polygraph examinations in compliance with the Management of Police Information (MoPI) schedules.</w:t>
      </w:r>
      <w:r w:rsidR="009C3636">
        <w:rPr>
          <w:rFonts w:ascii="Arial" w:eastAsia="Times New Roman" w:hAnsi="Arial" w:cs="Arial"/>
          <w:color w:val="333333"/>
          <w:sz w:val="24"/>
          <w:szCs w:val="24"/>
          <w:lang w:eastAsia="en-GB"/>
        </w:rPr>
        <w:t xml:space="preserve"> Further information related to retention can be found in the</w:t>
      </w:r>
      <w:r w:rsidR="00511675">
        <w:rPr>
          <w:rFonts w:ascii="Arial" w:eastAsia="Times New Roman" w:hAnsi="Arial" w:cs="Arial"/>
          <w:color w:val="333333"/>
          <w:sz w:val="24"/>
          <w:szCs w:val="24"/>
          <w:lang w:eastAsia="en-GB"/>
        </w:rPr>
        <w:t xml:space="preserve"> </w:t>
      </w:r>
      <w:hyperlink r:id="rId9" w:history="1">
        <w:r w:rsidR="00DF2E4F" w:rsidRPr="00DF2E4F">
          <w:rPr>
            <w:rStyle w:val="Hyperlink"/>
            <w:rFonts w:ascii="Arial" w:hAnsi="Arial" w:cs="Arial"/>
            <w:sz w:val="24"/>
            <w:szCs w:val="24"/>
          </w:rPr>
          <w:t>Lancashire Constabulary Record Retention Schedule</w:t>
        </w:r>
        <w:r w:rsidR="00DF2E4F" w:rsidRPr="00DF2E4F">
          <w:rPr>
            <w:rStyle w:val="Hyperlink"/>
            <w:rFonts w:ascii="Arial" w:eastAsia="Times New Roman" w:hAnsi="Arial" w:cs="Arial"/>
            <w:sz w:val="24"/>
            <w:szCs w:val="24"/>
            <w:lang w:eastAsia="en-GB"/>
          </w:rPr>
          <w:t xml:space="preserve"> </w:t>
        </w:r>
        <w:r w:rsidR="00DF2E4F" w:rsidRPr="00DF2E4F">
          <w:rPr>
            <w:rStyle w:val="Hyperlink"/>
            <w:rFonts w:ascii="Arial" w:eastAsia="Times New Roman" w:hAnsi="Arial" w:cs="Arial"/>
            <w:b/>
            <w:sz w:val="24"/>
            <w:szCs w:val="24"/>
            <w:lang w:eastAsia="en-GB"/>
          </w:rPr>
          <w:t xml:space="preserve"> </w:t>
        </w:r>
      </w:hyperlink>
      <w:r w:rsidRPr="0032184B">
        <w:rPr>
          <w:rFonts w:ascii="Arial" w:eastAsia="Times New Roman" w:hAnsi="Arial" w:cs="Arial"/>
          <w:sz w:val="24"/>
          <w:szCs w:val="24"/>
          <w:lang w:eastAsia="en-GB"/>
        </w:rPr>
        <w:t xml:space="preserve">  </w:t>
      </w:r>
      <w:r w:rsidRPr="0032184B">
        <w:rPr>
          <w:rFonts w:ascii="Arial" w:eastAsia="Times New Roman" w:hAnsi="Arial" w:cs="Arial"/>
          <w:b/>
          <w:sz w:val="24"/>
          <w:szCs w:val="24"/>
          <w:lang w:eastAsia="en-GB"/>
        </w:rPr>
        <w:t xml:space="preserve">  </w:t>
      </w:r>
    </w:p>
    <w:p w14:paraId="4ADA0347" w14:textId="77777777" w:rsidR="00D21DA3" w:rsidRPr="00BC1B58" w:rsidRDefault="00D21DA3" w:rsidP="00BC1B58">
      <w:pPr>
        <w:pStyle w:val="Heading1"/>
      </w:pPr>
      <w:r w:rsidRPr="00BC1B58">
        <w:t xml:space="preserve">Your rights </w:t>
      </w:r>
    </w:p>
    <w:p w14:paraId="28BC8B7E" w14:textId="77777777" w:rsidR="00D21DA3" w:rsidRPr="00DB0AB2" w:rsidRDefault="00D21DA3" w:rsidP="00D21DA3">
      <w:pPr>
        <w:rPr>
          <w:rFonts w:ascii="Arial" w:hAnsi="Arial" w:cs="Arial"/>
          <w:sz w:val="24"/>
          <w:szCs w:val="24"/>
        </w:rPr>
      </w:pPr>
      <w:r>
        <w:rPr>
          <w:rFonts w:ascii="Arial" w:hAnsi="Arial" w:cs="Arial"/>
          <w:sz w:val="24"/>
          <w:szCs w:val="24"/>
        </w:rPr>
        <w:t>A</w:t>
      </w:r>
      <w:r w:rsidRPr="00DB0AB2">
        <w:rPr>
          <w:rFonts w:ascii="Arial" w:hAnsi="Arial" w:cs="Arial"/>
          <w:sz w:val="24"/>
          <w:szCs w:val="24"/>
        </w:rPr>
        <w:t>mongst other rights</w:t>
      </w:r>
      <w:r>
        <w:rPr>
          <w:rFonts w:ascii="Arial" w:hAnsi="Arial" w:cs="Arial"/>
          <w:sz w:val="24"/>
          <w:szCs w:val="24"/>
        </w:rPr>
        <w:t>, y</w:t>
      </w:r>
      <w:r w:rsidRPr="00DB0AB2">
        <w:rPr>
          <w:rFonts w:ascii="Arial" w:hAnsi="Arial" w:cs="Arial"/>
          <w:sz w:val="24"/>
          <w:szCs w:val="24"/>
        </w:rPr>
        <w:t xml:space="preserve">ou have a </w:t>
      </w:r>
      <w:r w:rsidRPr="00CC4C68">
        <w:rPr>
          <w:rFonts w:ascii="Arial" w:hAnsi="Arial" w:cs="Arial"/>
          <w:sz w:val="24"/>
          <w:szCs w:val="24"/>
        </w:rPr>
        <w:t xml:space="preserve">right to </w:t>
      </w:r>
      <w:hyperlink r:id="rId10" w:history="1">
        <w:r w:rsidRPr="00DF2E4F">
          <w:rPr>
            <w:rStyle w:val="Hyperlink"/>
            <w:rFonts w:ascii="Arial" w:hAnsi="Arial" w:cs="Arial"/>
            <w:sz w:val="24"/>
            <w:szCs w:val="24"/>
          </w:rPr>
          <w:t>request a copy</w:t>
        </w:r>
      </w:hyperlink>
      <w:r w:rsidRPr="00CC4C68">
        <w:rPr>
          <w:rFonts w:ascii="Arial" w:hAnsi="Arial" w:cs="Arial"/>
          <w:i/>
          <w:sz w:val="24"/>
          <w:szCs w:val="24"/>
        </w:rPr>
        <w:t xml:space="preserve"> </w:t>
      </w:r>
      <w:r w:rsidRPr="00DB0AB2">
        <w:rPr>
          <w:rFonts w:ascii="Arial" w:hAnsi="Arial" w:cs="Arial"/>
          <w:sz w:val="24"/>
          <w:szCs w:val="24"/>
        </w:rPr>
        <w:t xml:space="preserve">of </w:t>
      </w:r>
      <w:r>
        <w:rPr>
          <w:rFonts w:ascii="Arial" w:hAnsi="Arial" w:cs="Arial"/>
          <w:sz w:val="24"/>
          <w:szCs w:val="24"/>
        </w:rPr>
        <w:t xml:space="preserve">personal </w:t>
      </w:r>
      <w:r w:rsidRPr="00DB0AB2">
        <w:rPr>
          <w:rFonts w:ascii="Arial" w:hAnsi="Arial" w:cs="Arial"/>
          <w:sz w:val="24"/>
          <w:szCs w:val="24"/>
        </w:rPr>
        <w:t xml:space="preserve">information </w:t>
      </w:r>
      <w:r>
        <w:rPr>
          <w:rFonts w:ascii="Arial" w:hAnsi="Arial" w:cs="Arial"/>
          <w:sz w:val="24"/>
          <w:szCs w:val="24"/>
        </w:rPr>
        <w:t xml:space="preserve">that </w:t>
      </w:r>
      <w:r w:rsidRPr="00DB0AB2">
        <w:rPr>
          <w:rFonts w:ascii="Arial" w:hAnsi="Arial" w:cs="Arial"/>
          <w:sz w:val="24"/>
          <w:szCs w:val="24"/>
        </w:rPr>
        <w:t>Lancashire Constabulary holds about you</w:t>
      </w:r>
      <w:r>
        <w:rPr>
          <w:rFonts w:ascii="Arial" w:hAnsi="Arial" w:cs="Arial"/>
          <w:sz w:val="24"/>
          <w:szCs w:val="24"/>
        </w:rPr>
        <w:t xml:space="preserve">.  </w:t>
      </w:r>
      <w:r w:rsidRPr="00DB0AB2">
        <w:rPr>
          <w:rFonts w:ascii="Arial" w:hAnsi="Arial" w:cs="Arial"/>
          <w:sz w:val="24"/>
          <w:szCs w:val="24"/>
        </w:rPr>
        <w:t xml:space="preserve"> </w:t>
      </w:r>
    </w:p>
    <w:p w14:paraId="64402C4D" w14:textId="77777777" w:rsidR="00DF2E4F" w:rsidRDefault="00DF2E4F" w:rsidP="00DF2E4F">
      <w:pPr>
        <w:rPr>
          <w:rFonts w:ascii="Arial" w:hAnsi="Arial" w:cs="Arial"/>
          <w:sz w:val="24"/>
          <w:szCs w:val="24"/>
        </w:rPr>
      </w:pPr>
      <w:r>
        <w:rPr>
          <w:rFonts w:ascii="Arial" w:hAnsi="Arial" w:cs="Arial"/>
          <w:sz w:val="24"/>
          <w:szCs w:val="24"/>
        </w:rPr>
        <w:t>Further d</w:t>
      </w:r>
      <w:r w:rsidRPr="00DB0AB2">
        <w:rPr>
          <w:rFonts w:ascii="Arial" w:hAnsi="Arial" w:cs="Arial"/>
          <w:sz w:val="24"/>
          <w:szCs w:val="24"/>
        </w:rPr>
        <w:t xml:space="preserve">etails of </w:t>
      </w:r>
      <w:r>
        <w:rPr>
          <w:rFonts w:ascii="Arial" w:hAnsi="Arial" w:cs="Arial"/>
          <w:sz w:val="24"/>
          <w:szCs w:val="24"/>
        </w:rPr>
        <w:t xml:space="preserve">all </w:t>
      </w:r>
      <w:r w:rsidRPr="00DB0AB2">
        <w:rPr>
          <w:rFonts w:ascii="Arial" w:hAnsi="Arial" w:cs="Arial"/>
          <w:sz w:val="24"/>
          <w:szCs w:val="24"/>
        </w:rPr>
        <w:t xml:space="preserve">your rights can be found within the general </w:t>
      </w:r>
      <w:hyperlink r:id="rId11" w:history="1">
        <w:r w:rsidRPr="003F1C9E">
          <w:rPr>
            <w:rStyle w:val="Hyperlink"/>
            <w:rFonts w:ascii="Arial" w:hAnsi="Arial" w:cs="Arial"/>
            <w:sz w:val="24"/>
            <w:szCs w:val="24"/>
          </w:rPr>
          <w:t>Privacy Notice</w:t>
        </w:r>
      </w:hyperlink>
      <w:r w:rsidRPr="003F1C9E">
        <w:rPr>
          <w:rFonts w:ascii="Arial" w:hAnsi="Arial" w:cs="Arial"/>
          <w:sz w:val="24"/>
          <w:szCs w:val="24"/>
        </w:rPr>
        <w:t xml:space="preserve"> </w:t>
      </w:r>
      <w:r w:rsidRPr="001A746D">
        <w:rPr>
          <w:rFonts w:ascii="Arial" w:hAnsi="Arial" w:cs="Arial"/>
          <w:i/>
          <w:sz w:val="24"/>
          <w:szCs w:val="24"/>
        </w:rPr>
        <w:t xml:space="preserve"> </w:t>
      </w:r>
      <w:r w:rsidRPr="00DB0AB2">
        <w:rPr>
          <w:rFonts w:ascii="Arial" w:hAnsi="Arial" w:cs="Arial"/>
          <w:sz w:val="24"/>
          <w:szCs w:val="24"/>
        </w:rPr>
        <w:t>referred to above</w:t>
      </w:r>
      <w:r>
        <w:rPr>
          <w:rFonts w:ascii="Arial" w:hAnsi="Arial" w:cs="Arial"/>
          <w:sz w:val="24"/>
          <w:szCs w:val="24"/>
        </w:rPr>
        <w:t>.</w:t>
      </w:r>
      <w:r w:rsidRPr="00DB0AB2">
        <w:rPr>
          <w:rFonts w:ascii="Arial" w:hAnsi="Arial" w:cs="Arial"/>
          <w:sz w:val="24"/>
          <w:szCs w:val="24"/>
        </w:rPr>
        <w:t xml:space="preserve"> </w:t>
      </w:r>
    </w:p>
    <w:p w14:paraId="0CF06369" w14:textId="325DE5E3" w:rsidR="00DF2E4F" w:rsidRDefault="00DF2E4F" w:rsidP="00DF2E4F">
      <w:pPr>
        <w:rPr>
          <w:rFonts w:ascii="Arial" w:eastAsia="Times New Roman" w:hAnsi="Arial" w:cs="Arial"/>
          <w:sz w:val="24"/>
          <w:szCs w:val="24"/>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 xml:space="preserve">person who determines the purpose and means by which your personal data is processed </w:t>
      </w:r>
      <w:r>
        <w:rPr>
          <w:rFonts w:ascii="Arial" w:eastAsia="Times New Roman" w:hAnsi="Arial" w:cs="Arial"/>
          <w:b/>
          <w:i/>
          <w:sz w:val="24"/>
          <w:szCs w:val="24"/>
          <w:lang w:eastAsia="en-GB"/>
        </w:rPr>
        <w:t>is</w:t>
      </w:r>
      <w:r w:rsidR="009C3636">
        <w:rPr>
          <w:rFonts w:ascii="Arial" w:eastAsia="Times New Roman" w:hAnsi="Arial" w:cs="Arial"/>
          <w:b/>
          <w:i/>
          <w:sz w:val="24"/>
          <w:szCs w:val="24"/>
          <w:lang w:eastAsia="en-GB"/>
        </w:rPr>
        <w:t>:</w:t>
      </w:r>
      <w:r>
        <w:rPr>
          <w:rFonts w:ascii="Arial" w:eastAsia="Times New Roman" w:hAnsi="Arial" w:cs="Arial"/>
          <w:sz w:val="24"/>
          <w:szCs w:val="24"/>
          <w:lang w:eastAsia="en-GB"/>
        </w:rPr>
        <w:t xml:space="preserve"> </w:t>
      </w:r>
    </w:p>
    <w:p w14:paraId="7D227A06" w14:textId="77777777" w:rsidR="00DF2E4F" w:rsidRDefault="00DF2E4F" w:rsidP="00DF2E4F">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lastRenderedPageBreak/>
        <w:t>Chief Constable of Lancashire Constabulary</w:t>
      </w:r>
    </w:p>
    <w:p w14:paraId="2EB031F1" w14:textId="77777777" w:rsidR="00DF2E4F" w:rsidRDefault="00DF2E4F" w:rsidP="00DF2E4F">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Lancashire Constabulary </w:t>
      </w:r>
    </w:p>
    <w:p w14:paraId="3878A479" w14:textId="77777777" w:rsidR="00DF2E4F" w:rsidRDefault="00DF2E4F" w:rsidP="00DF2E4F">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HQ</w:t>
      </w:r>
    </w:p>
    <w:p w14:paraId="074A7919" w14:textId="77777777" w:rsidR="00DF2E4F" w:rsidRDefault="00DF2E4F" w:rsidP="00DF2E4F">
      <w:pPr>
        <w:spacing w:after="0" w:line="240" w:lineRule="auto"/>
        <w:ind w:left="720"/>
        <w:rPr>
          <w:rFonts w:ascii="Arial" w:hAnsi="Arial" w:cs="Arial"/>
          <w:sz w:val="24"/>
          <w:szCs w:val="24"/>
        </w:rPr>
      </w:pPr>
      <w:r>
        <w:rPr>
          <w:rFonts w:ascii="Arial" w:hAnsi="Arial" w:cs="Arial"/>
          <w:sz w:val="24"/>
          <w:szCs w:val="24"/>
        </w:rPr>
        <w:t>Saunders Lane</w:t>
      </w:r>
    </w:p>
    <w:p w14:paraId="4F145DF7" w14:textId="77777777" w:rsidR="00DF2E4F" w:rsidRDefault="00DF2E4F" w:rsidP="00DF2E4F">
      <w:pPr>
        <w:spacing w:after="0" w:line="240" w:lineRule="auto"/>
        <w:ind w:left="720"/>
        <w:rPr>
          <w:rFonts w:ascii="Arial" w:hAnsi="Arial" w:cs="Arial"/>
          <w:sz w:val="24"/>
          <w:szCs w:val="24"/>
        </w:rPr>
      </w:pPr>
      <w:r>
        <w:rPr>
          <w:rFonts w:ascii="Arial" w:hAnsi="Arial" w:cs="Arial"/>
          <w:sz w:val="24"/>
          <w:szCs w:val="24"/>
        </w:rPr>
        <w:t>Hutton</w:t>
      </w:r>
    </w:p>
    <w:p w14:paraId="5B65BB2C" w14:textId="77777777" w:rsidR="00DF2E4F" w:rsidRDefault="00DF2E4F" w:rsidP="00DF2E4F">
      <w:pPr>
        <w:spacing w:line="240" w:lineRule="auto"/>
        <w:ind w:left="720"/>
        <w:rPr>
          <w:rFonts w:ascii="Arial" w:hAnsi="Arial" w:cs="Arial"/>
          <w:sz w:val="24"/>
          <w:szCs w:val="24"/>
        </w:rPr>
      </w:pPr>
      <w:r>
        <w:rPr>
          <w:rFonts w:ascii="Arial" w:hAnsi="Arial" w:cs="Arial"/>
          <w:sz w:val="24"/>
          <w:szCs w:val="24"/>
        </w:rPr>
        <w:t>PR4 5SB</w:t>
      </w:r>
    </w:p>
    <w:p w14:paraId="68CA7D25" w14:textId="77777777" w:rsidR="00DF2E4F" w:rsidRPr="00D21DA3" w:rsidRDefault="00DF2E4F" w:rsidP="00DF2E4F">
      <w:pPr>
        <w:rPr>
          <w:b/>
          <w:i/>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contact details of Lancashire Constab</w:t>
      </w:r>
      <w:r>
        <w:rPr>
          <w:rFonts w:ascii="Arial" w:eastAsia="Times New Roman" w:hAnsi="Arial" w:cs="Arial"/>
          <w:b/>
          <w:i/>
          <w:sz w:val="24"/>
          <w:szCs w:val="24"/>
          <w:lang w:eastAsia="en-GB"/>
        </w:rPr>
        <w:t>ulary’s Data Protection Officer</w:t>
      </w:r>
    </w:p>
    <w:p w14:paraId="3B2FDF71" w14:textId="77777777" w:rsidR="00DF2E4F" w:rsidRDefault="00DF2E4F" w:rsidP="00DF2E4F">
      <w:pPr>
        <w:spacing w:after="0"/>
        <w:ind w:left="720"/>
        <w:rPr>
          <w:rFonts w:ascii="Arial" w:hAnsi="Arial" w:cs="Arial"/>
          <w:sz w:val="24"/>
          <w:szCs w:val="24"/>
        </w:rPr>
      </w:pPr>
      <w:r>
        <w:rPr>
          <w:rFonts w:ascii="Arial" w:hAnsi="Arial" w:cs="Arial"/>
          <w:sz w:val="24"/>
          <w:szCs w:val="24"/>
        </w:rPr>
        <w:t>The Data Protection Officer</w:t>
      </w:r>
    </w:p>
    <w:p w14:paraId="369BB437" w14:textId="77777777" w:rsidR="00DF2E4F" w:rsidRDefault="00DF2E4F" w:rsidP="00DF2E4F">
      <w:pPr>
        <w:spacing w:after="0"/>
        <w:ind w:left="720"/>
        <w:rPr>
          <w:rFonts w:ascii="Arial" w:hAnsi="Arial" w:cs="Arial"/>
          <w:sz w:val="24"/>
          <w:szCs w:val="24"/>
        </w:rPr>
      </w:pPr>
      <w:r>
        <w:rPr>
          <w:rFonts w:ascii="Arial" w:hAnsi="Arial" w:cs="Arial"/>
          <w:sz w:val="24"/>
          <w:szCs w:val="24"/>
        </w:rPr>
        <w:t>Lancashire Constabulary</w:t>
      </w:r>
    </w:p>
    <w:p w14:paraId="0E5D645F" w14:textId="77777777" w:rsidR="00DF2E4F" w:rsidRDefault="00DF2E4F" w:rsidP="00DF2E4F">
      <w:pPr>
        <w:spacing w:after="0"/>
        <w:ind w:left="720"/>
        <w:rPr>
          <w:rFonts w:ascii="Arial" w:hAnsi="Arial" w:cs="Arial"/>
          <w:sz w:val="24"/>
          <w:szCs w:val="24"/>
        </w:rPr>
      </w:pPr>
      <w:r>
        <w:rPr>
          <w:rFonts w:ascii="Arial" w:hAnsi="Arial" w:cs="Arial"/>
          <w:sz w:val="24"/>
          <w:szCs w:val="24"/>
        </w:rPr>
        <w:t>Police Headquarters</w:t>
      </w:r>
    </w:p>
    <w:p w14:paraId="2FE04171" w14:textId="77777777" w:rsidR="00DF2E4F" w:rsidRDefault="00DF2E4F" w:rsidP="00DF2E4F">
      <w:pPr>
        <w:spacing w:after="0"/>
        <w:ind w:left="720"/>
        <w:rPr>
          <w:rFonts w:ascii="Arial" w:hAnsi="Arial" w:cs="Arial"/>
          <w:sz w:val="24"/>
          <w:szCs w:val="24"/>
        </w:rPr>
      </w:pPr>
      <w:r>
        <w:rPr>
          <w:rFonts w:ascii="Arial" w:hAnsi="Arial" w:cs="Arial"/>
          <w:sz w:val="24"/>
          <w:szCs w:val="24"/>
        </w:rPr>
        <w:t>Saunders Lane</w:t>
      </w:r>
    </w:p>
    <w:p w14:paraId="493B56FB" w14:textId="77777777" w:rsidR="00DF2E4F" w:rsidRDefault="00DF2E4F" w:rsidP="00DF2E4F">
      <w:pPr>
        <w:spacing w:after="0"/>
        <w:ind w:left="720"/>
        <w:rPr>
          <w:rFonts w:ascii="Arial" w:hAnsi="Arial" w:cs="Arial"/>
          <w:sz w:val="24"/>
          <w:szCs w:val="24"/>
        </w:rPr>
      </w:pPr>
      <w:r>
        <w:rPr>
          <w:rFonts w:ascii="Arial" w:hAnsi="Arial" w:cs="Arial"/>
          <w:sz w:val="24"/>
          <w:szCs w:val="24"/>
        </w:rPr>
        <w:t>Hutton</w:t>
      </w:r>
    </w:p>
    <w:p w14:paraId="0484A73D" w14:textId="77777777" w:rsidR="00DF2E4F" w:rsidRDefault="00DF2E4F" w:rsidP="00DF2E4F">
      <w:pPr>
        <w:ind w:left="720"/>
        <w:rPr>
          <w:rFonts w:ascii="Arial" w:hAnsi="Arial" w:cs="Arial"/>
          <w:sz w:val="24"/>
          <w:szCs w:val="24"/>
        </w:rPr>
      </w:pPr>
      <w:r>
        <w:rPr>
          <w:rFonts w:ascii="Arial" w:hAnsi="Arial" w:cs="Arial"/>
          <w:sz w:val="24"/>
          <w:szCs w:val="24"/>
        </w:rPr>
        <w:t xml:space="preserve">PR4 5SB </w:t>
      </w:r>
    </w:p>
    <w:p w14:paraId="3749CF7C" w14:textId="287A2537" w:rsidR="004B4EA7" w:rsidRDefault="00DF2E4F" w:rsidP="00D21DA3">
      <w:pPr>
        <w:rPr>
          <w:rFonts w:ascii="Arial" w:hAnsi="Arial" w:cs="Arial"/>
          <w:sz w:val="24"/>
          <w:szCs w:val="24"/>
        </w:rPr>
      </w:pPr>
      <w:r>
        <w:rPr>
          <w:rFonts w:ascii="Arial" w:hAnsi="Arial" w:cs="Arial"/>
          <w:sz w:val="24"/>
          <w:szCs w:val="24"/>
        </w:rPr>
        <w:t xml:space="preserve">Email: </w:t>
      </w:r>
      <w:hyperlink r:id="rId12" w:history="1">
        <w:r w:rsidR="009C3636" w:rsidRPr="0053605C">
          <w:rPr>
            <w:rStyle w:val="Hyperlink"/>
            <w:rFonts w:ascii="Arial" w:hAnsi="Arial" w:cs="Arial"/>
            <w:sz w:val="24"/>
            <w:szCs w:val="24"/>
          </w:rPr>
          <w:t>data.protection@lancashire.police.uk</w:t>
        </w:r>
      </w:hyperlink>
    </w:p>
    <w:p w14:paraId="43EAFC1D" w14:textId="77777777" w:rsidR="009C3636" w:rsidRPr="009C3636" w:rsidRDefault="009C3636" w:rsidP="00D21DA3">
      <w:pPr>
        <w:rPr>
          <w:rFonts w:ascii="Arial" w:hAnsi="Arial" w:cs="Arial"/>
          <w:sz w:val="24"/>
          <w:szCs w:val="24"/>
        </w:rPr>
      </w:pPr>
    </w:p>
    <w:p w14:paraId="25A99693" w14:textId="77777777" w:rsidR="00DF2E4F" w:rsidRPr="00BC1B58" w:rsidRDefault="00DF2E4F" w:rsidP="00BC1B58">
      <w:pPr>
        <w:pStyle w:val="Heading1"/>
      </w:pPr>
      <w:r w:rsidRPr="00BC1B58">
        <w:t>If you wish to Complain</w:t>
      </w:r>
    </w:p>
    <w:p w14:paraId="760246A9" w14:textId="77777777" w:rsidR="00DF2E4F" w:rsidRDefault="00DF2E4F" w:rsidP="00DF2E4F">
      <w:pPr>
        <w:rPr>
          <w:rFonts w:ascii="Arial" w:hAnsi="Arial" w:cs="Arial"/>
          <w:sz w:val="24"/>
          <w:szCs w:val="24"/>
        </w:rPr>
      </w:pPr>
      <w:r>
        <w:rPr>
          <w:rFonts w:ascii="Arial" w:hAnsi="Arial" w:cs="Arial"/>
          <w:sz w:val="24"/>
          <w:szCs w:val="24"/>
        </w:rPr>
        <w:t xml:space="preserve">The Information Commissioner is the independent regulator responsible for enforcing the Data Protection Act and advising on privacy rights.  The information Commissioner’s Office contact details are as follows:  </w:t>
      </w:r>
    </w:p>
    <w:p w14:paraId="505DC99D" w14:textId="77777777" w:rsidR="00DF2E4F" w:rsidRDefault="00DF2E4F" w:rsidP="00DF2E4F">
      <w:pPr>
        <w:rPr>
          <w:rFonts w:ascii="Arial" w:hAnsi="Arial" w:cs="Arial"/>
          <w:sz w:val="24"/>
          <w:szCs w:val="24"/>
        </w:rPr>
      </w:pPr>
      <w:r>
        <w:rPr>
          <w:rFonts w:ascii="Arial" w:hAnsi="Arial" w:cs="Arial"/>
          <w:sz w:val="24"/>
          <w:szCs w:val="24"/>
        </w:rPr>
        <w:t xml:space="preserve">The Information Commissioner’s Office can be contacted as follows:  </w:t>
      </w:r>
    </w:p>
    <w:p w14:paraId="390C6E91" w14:textId="77777777" w:rsidR="00DF2E4F" w:rsidRDefault="00DF2E4F" w:rsidP="00DF2E4F">
      <w:pPr>
        <w:rPr>
          <w:rFonts w:ascii="Arial" w:hAnsi="Arial" w:cs="Arial"/>
          <w:sz w:val="24"/>
          <w:szCs w:val="24"/>
        </w:rPr>
      </w:pPr>
      <w:r>
        <w:rPr>
          <w:rFonts w:ascii="Arial" w:hAnsi="Arial" w:cs="Arial"/>
          <w:sz w:val="24"/>
          <w:szCs w:val="24"/>
        </w:rPr>
        <w:t>Telephone: 0303 123 1113</w:t>
      </w:r>
    </w:p>
    <w:p w14:paraId="2CFA850C" w14:textId="77777777" w:rsidR="00DF2E4F" w:rsidRDefault="00DF2E4F" w:rsidP="00DF2E4F">
      <w:pPr>
        <w:rPr>
          <w:rFonts w:ascii="Arial" w:hAnsi="Arial" w:cs="Arial"/>
          <w:sz w:val="24"/>
          <w:szCs w:val="24"/>
        </w:rPr>
      </w:pPr>
      <w:r>
        <w:rPr>
          <w:rFonts w:ascii="Arial" w:hAnsi="Arial" w:cs="Arial"/>
          <w:sz w:val="24"/>
          <w:szCs w:val="24"/>
        </w:rPr>
        <w:t xml:space="preserve">Website: </w:t>
      </w:r>
      <w:hyperlink r:id="rId13" w:history="1">
        <w:r w:rsidRPr="00F40159">
          <w:rPr>
            <w:rStyle w:val="Hyperlink"/>
            <w:rFonts w:ascii="Arial" w:hAnsi="Arial" w:cs="Arial"/>
            <w:sz w:val="24"/>
            <w:szCs w:val="24"/>
          </w:rPr>
          <w:t>https://ico.org.uk/make-a-complaint/</w:t>
        </w:r>
      </w:hyperlink>
    </w:p>
    <w:p w14:paraId="21CEE511" w14:textId="77777777" w:rsidR="00DF2E4F" w:rsidRDefault="00DF2E4F" w:rsidP="00DF2E4F">
      <w:pPr>
        <w:spacing w:after="0" w:line="240" w:lineRule="auto"/>
        <w:rPr>
          <w:rFonts w:ascii="Arial" w:hAnsi="Arial" w:cs="Arial"/>
          <w:sz w:val="24"/>
          <w:szCs w:val="24"/>
        </w:rPr>
      </w:pPr>
      <w:r>
        <w:rPr>
          <w:rFonts w:ascii="Arial" w:hAnsi="Arial" w:cs="Arial"/>
          <w:sz w:val="24"/>
          <w:szCs w:val="24"/>
        </w:rPr>
        <w:t xml:space="preserve">Mail: </w:t>
      </w:r>
      <w:r>
        <w:rPr>
          <w:rFonts w:ascii="Arial" w:hAnsi="Arial" w:cs="Arial"/>
          <w:sz w:val="24"/>
          <w:szCs w:val="24"/>
        </w:rPr>
        <w:tab/>
        <w:t>The Information Commissioner’s Office</w:t>
      </w:r>
    </w:p>
    <w:p w14:paraId="19369080" w14:textId="77777777" w:rsidR="00DF2E4F" w:rsidRDefault="00DF2E4F" w:rsidP="00DF2E4F">
      <w:pPr>
        <w:spacing w:after="0" w:line="240" w:lineRule="auto"/>
        <w:ind w:firstLine="720"/>
        <w:rPr>
          <w:rFonts w:ascii="Arial" w:hAnsi="Arial" w:cs="Arial"/>
          <w:sz w:val="24"/>
          <w:szCs w:val="24"/>
        </w:rPr>
      </w:pPr>
      <w:r>
        <w:rPr>
          <w:rFonts w:ascii="Arial" w:hAnsi="Arial" w:cs="Arial"/>
          <w:sz w:val="24"/>
          <w:szCs w:val="24"/>
        </w:rPr>
        <w:t>Wycliffe House</w:t>
      </w:r>
    </w:p>
    <w:p w14:paraId="5D523160" w14:textId="77777777" w:rsidR="00DF2E4F" w:rsidRDefault="00DF2E4F" w:rsidP="00DF2E4F">
      <w:pPr>
        <w:spacing w:after="0" w:line="240" w:lineRule="auto"/>
        <w:ind w:firstLine="720"/>
        <w:rPr>
          <w:rFonts w:ascii="Arial" w:hAnsi="Arial" w:cs="Arial"/>
          <w:sz w:val="24"/>
          <w:szCs w:val="24"/>
        </w:rPr>
      </w:pPr>
      <w:r>
        <w:rPr>
          <w:rFonts w:ascii="Arial" w:hAnsi="Arial" w:cs="Arial"/>
          <w:sz w:val="24"/>
          <w:szCs w:val="24"/>
        </w:rPr>
        <w:t>Wilmslow</w:t>
      </w:r>
    </w:p>
    <w:p w14:paraId="353D1687" w14:textId="77777777" w:rsidR="00DF2E4F" w:rsidRDefault="00DF2E4F" w:rsidP="00DF2E4F">
      <w:pPr>
        <w:spacing w:after="0" w:line="240" w:lineRule="auto"/>
        <w:ind w:firstLine="720"/>
        <w:rPr>
          <w:rFonts w:ascii="Arial" w:hAnsi="Arial" w:cs="Arial"/>
          <w:sz w:val="24"/>
          <w:szCs w:val="24"/>
        </w:rPr>
      </w:pPr>
      <w:r>
        <w:rPr>
          <w:rFonts w:ascii="Arial" w:hAnsi="Arial" w:cs="Arial"/>
          <w:sz w:val="24"/>
          <w:szCs w:val="24"/>
        </w:rPr>
        <w:t>Cheshire</w:t>
      </w:r>
    </w:p>
    <w:p w14:paraId="03960D0B" w14:textId="77777777" w:rsidR="00DF2E4F" w:rsidRDefault="00DF2E4F" w:rsidP="00DF2E4F">
      <w:pPr>
        <w:spacing w:line="240" w:lineRule="auto"/>
        <w:ind w:firstLine="720"/>
        <w:rPr>
          <w:rFonts w:ascii="Arial" w:hAnsi="Arial" w:cs="Arial"/>
          <w:sz w:val="24"/>
          <w:szCs w:val="24"/>
        </w:rPr>
      </w:pPr>
      <w:r>
        <w:rPr>
          <w:rFonts w:ascii="Arial" w:hAnsi="Arial" w:cs="Arial"/>
          <w:sz w:val="24"/>
          <w:szCs w:val="24"/>
        </w:rPr>
        <w:t>SK9 5AF</w:t>
      </w:r>
    </w:p>
    <w:p w14:paraId="2E7F03DD" w14:textId="77777777" w:rsidR="00D21DA3" w:rsidRDefault="00D21DA3" w:rsidP="00D21DA3">
      <w:pPr>
        <w:rPr>
          <w:rFonts w:ascii="Arial" w:hAnsi="Arial" w:cs="Arial"/>
          <w:sz w:val="24"/>
          <w:szCs w:val="24"/>
        </w:rPr>
      </w:pPr>
    </w:p>
    <w:sectPr w:rsidR="00D21DA3" w:rsidSect="0082043D">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710E" w14:textId="77777777" w:rsidR="00BC1B58" w:rsidRDefault="00BC1B58" w:rsidP="008F19FF">
      <w:pPr>
        <w:spacing w:after="0" w:line="240" w:lineRule="auto"/>
      </w:pPr>
      <w:r>
        <w:separator/>
      </w:r>
    </w:p>
  </w:endnote>
  <w:endnote w:type="continuationSeparator" w:id="0">
    <w:p w14:paraId="066C38FA" w14:textId="77777777" w:rsidR="00BC1B58" w:rsidRDefault="00BC1B58" w:rsidP="008F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5C89BC77" w14:textId="77777777" w:rsidR="00BC1B58" w:rsidRDefault="00BC1B58" w:rsidP="00F865CD"/>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990"/>
        </w:tblGrid>
        <w:tr w:rsidR="00BC1B58" w14:paraId="043A401C" w14:textId="77777777" w:rsidTr="00ED2CBE">
          <w:tc>
            <w:tcPr>
              <w:tcW w:w="4638" w:type="dxa"/>
            </w:tcPr>
            <w:p w14:paraId="2B1008B5" w14:textId="74419C2D" w:rsidR="00BC1B58" w:rsidRPr="00942513" w:rsidRDefault="00433434" w:rsidP="003520CD">
              <w:pPr>
                <w:pStyle w:val="Header"/>
              </w:pPr>
              <w:r>
                <w:t xml:space="preserve">Polygraph Examination </w:t>
              </w:r>
              <w:fldSimple w:instr=" FILENAME   \* MERGEFORMAT ">
                <w:r w:rsidR="00BC1B58">
                  <w:rPr>
                    <w:noProof/>
                  </w:rPr>
                  <w:t xml:space="preserve">Specific Privacy Notice </w:t>
                </w:r>
              </w:fldSimple>
              <w:r w:rsidRPr="00942513">
                <w:t xml:space="preserve"> </w:t>
              </w:r>
            </w:p>
          </w:tc>
          <w:tc>
            <w:tcPr>
              <w:tcW w:w="4990" w:type="dxa"/>
            </w:tcPr>
            <w:sdt>
              <w:sdtPr>
                <w:id w:val="-319812026"/>
                <w:docPartObj>
                  <w:docPartGallery w:val="Page Numbers (Top of Page)"/>
                  <w:docPartUnique/>
                </w:docPartObj>
              </w:sdtPr>
              <w:sdtEndPr/>
              <w:sdtContent>
                <w:p w14:paraId="212ADBAD" w14:textId="77777777" w:rsidR="00BC1B58" w:rsidRDefault="00BC1B58" w:rsidP="00F865CD">
                  <w:pPr>
                    <w:pStyle w:val="Header"/>
                    <w:jc w:val="right"/>
                  </w:pPr>
                  <w:r w:rsidRPr="00942513">
                    <w:t xml:space="preserve">                                                                      Page </w:t>
                  </w:r>
                  <w:r w:rsidRPr="00942513">
                    <w:rPr>
                      <w:b/>
                      <w:bCs/>
                      <w:sz w:val="24"/>
                      <w:szCs w:val="24"/>
                    </w:rPr>
                    <w:fldChar w:fldCharType="begin"/>
                  </w:r>
                  <w:r w:rsidRPr="00942513">
                    <w:rPr>
                      <w:b/>
                      <w:bCs/>
                    </w:rPr>
                    <w:instrText xml:space="preserve"> PAGE </w:instrText>
                  </w:r>
                  <w:r w:rsidRPr="00942513">
                    <w:rPr>
                      <w:b/>
                      <w:bCs/>
                      <w:sz w:val="24"/>
                      <w:szCs w:val="24"/>
                    </w:rPr>
                    <w:fldChar w:fldCharType="separate"/>
                  </w:r>
                  <w:r w:rsidR="00957706">
                    <w:rPr>
                      <w:b/>
                      <w:bCs/>
                      <w:noProof/>
                    </w:rPr>
                    <w:t>5</w:t>
                  </w:r>
                  <w:r w:rsidRPr="00942513">
                    <w:rPr>
                      <w:b/>
                      <w:bCs/>
                      <w:sz w:val="24"/>
                      <w:szCs w:val="24"/>
                    </w:rPr>
                    <w:fldChar w:fldCharType="end"/>
                  </w:r>
                  <w:r w:rsidRPr="00942513">
                    <w:t xml:space="preserve"> of </w:t>
                  </w:r>
                  <w:r w:rsidRPr="00942513">
                    <w:rPr>
                      <w:b/>
                      <w:bCs/>
                      <w:sz w:val="24"/>
                      <w:szCs w:val="24"/>
                    </w:rPr>
                    <w:fldChar w:fldCharType="begin"/>
                  </w:r>
                  <w:r w:rsidRPr="00942513">
                    <w:rPr>
                      <w:b/>
                      <w:bCs/>
                    </w:rPr>
                    <w:instrText xml:space="preserve"> NUMPAGES  </w:instrText>
                  </w:r>
                  <w:r w:rsidRPr="00942513">
                    <w:rPr>
                      <w:b/>
                      <w:bCs/>
                      <w:sz w:val="24"/>
                      <w:szCs w:val="24"/>
                    </w:rPr>
                    <w:fldChar w:fldCharType="separate"/>
                  </w:r>
                  <w:r w:rsidR="00957706">
                    <w:rPr>
                      <w:b/>
                      <w:bCs/>
                      <w:noProof/>
                    </w:rPr>
                    <w:t>6</w:t>
                  </w:r>
                  <w:r w:rsidRPr="00942513">
                    <w:rPr>
                      <w:b/>
                      <w:bCs/>
                      <w:sz w:val="24"/>
                      <w:szCs w:val="24"/>
                    </w:rPr>
                    <w:fldChar w:fldCharType="end"/>
                  </w:r>
                </w:p>
              </w:sdtContent>
            </w:sdt>
          </w:tc>
        </w:tr>
      </w:tbl>
      <w:p w14:paraId="49BA37DB" w14:textId="1F328F44" w:rsidR="00BC1B58" w:rsidRDefault="00433434" w:rsidP="00F865CD">
        <w:pPr>
          <w:pStyle w:val="Header"/>
        </w:pPr>
        <w:r>
          <w:t xml:space="preserve">  March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F444" w14:textId="77777777" w:rsidR="00BC1B58" w:rsidRDefault="00BC1B58" w:rsidP="008F19FF">
      <w:pPr>
        <w:spacing w:after="0" w:line="240" w:lineRule="auto"/>
      </w:pPr>
      <w:r>
        <w:separator/>
      </w:r>
    </w:p>
  </w:footnote>
  <w:footnote w:type="continuationSeparator" w:id="0">
    <w:p w14:paraId="519F5053" w14:textId="77777777" w:rsidR="00BC1B58" w:rsidRDefault="00BC1B58" w:rsidP="008F1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564"/>
    <w:multiLevelType w:val="multilevel"/>
    <w:tmpl w:val="BE4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139C4"/>
    <w:multiLevelType w:val="multilevel"/>
    <w:tmpl w:val="865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A6AF2"/>
    <w:multiLevelType w:val="multilevel"/>
    <w:tmpl w:val="0CB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D3CD5"/>
    <w:multiLevelType w:val="hybridMultilevel"/>
    <w:tmpl w:val="F6BC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7DAF"/>
    <w:multiLevelType w:val="hybridMultilevel"/>
    <w:tmpl w:val="F244A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0C1B3A"/>
    <w:multiLevelType w:val="hybridMultilevel"/>
    <w:tmpl w:val="759EC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7C268D"/>
    <w:multiLevelType w:val="multilevel"/>
    <w:tmpl w:val="2DF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00BCE"/>
    <w:multiLevelType w:val="hybridMultilevel"/>
    <w:tmpl w:val="190A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4338A"/>
    <w:multiLevelType w:val="hybridMultilevel"/>
    <w:tmpl w:val="F2D4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91916"/>
    <w:multiLevelType w:val="hybridMultilevel"/>
    <w:tmpl w:val="AF68C444"/>
    <w:lvl w:ilvl="0" w:tplc="F1B2BBA8">
      <w:start w:val="1"/>
      <w:numFmt w:val="lowerLetter"/>
      <w:lvlText w:val="(%1)"/>
      <w:lvlJc w:val="left"/>
      <w:pPr>
        <w:ind w:left="720" w:hanging="360"/>
      </w:pPr>
      <w:rPr>
        <w:rFonts w:eastAsia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07F38"/>
    <w:multiLevelType w:val="multilevel"/>
    <w:tmpl w:val="DBD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40801"/>
    <w:multiLevelType w:val="hybridMultilevel"/>
    <w:tmpl w:val="9A96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708FE"/>
    <w:multiLevelType w:val="hybridMultilevel"/>
    <w:tmpl w:val="DA966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DD58FE"/>
    <w:multiLevelType w:val="hybridMultilevel"/>
    <w:tmpl w:val="8C50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D30AE"/>
    <w:multiLevelType w:val="hybridMultilevel"/>
    <w:tmpl w:val="673E48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8677D64"/>
    <w:multiLevelType w:val="hybridMultilevel"/>
    <w:tmpl w:val="52D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344A7"/>
    <w:multiLevelType w:val="hybridMultilevel"/>
    <w:tmpl w:val="EA8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F5BB2"/>
    <w:multiLevelType w:val="hybridMultilevel"/>
    <w:tmpl w:val="05E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A3B36"/>
    <w:multiLevelType w:val="hybridMultilevel"/>
    <w:tmpl w:val="ABB0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3D1744"/>
    <w:multiLevelType w:val="hybridMultilevel"/>
    <w:tmpl w:val="61D8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23C5B"/>
    <w:multiLevelType w:val="hybridMultilevel"/>
    <w:tmpl w:val="7C9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A38BA"/>
    <w:multiLevelType w:val="hybridMultilevel"/>
    <w:tmpl w:val="B5B0C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54EEB"/>
    <w:multiLevelType w:val="hybridMultilevel"/>
    <w:tmpl w:val="879A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558A1"/>
    <w:multiLevelType w:val="hybridMultilevel"/>
    <w:tmpl w:val="1C74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7D2325"/>
    <w:multiLevelType w:val="hybridMultilevel"/>
    <w:tmpl w:val="E738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21DA1"/>
    <w:multiLevelType w:val="hybridMultilevel"/>
    <w:tmpl w:val="9C9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44E81"/>
    <w:multiLevelType w:val="hybridMultilevel"/>
    <w:tmpl w:val="C4B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55534"/>
    <w:multiLevelType w:val="hybridMultilevel"/>
    <w:tmpl w:val="D53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45148"/>
    <w:multiLevelType w:val="multilevel"/>
    <w:tmpl w:val="203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8337CF"/>
    <w:multiLevelType w:val="multilevel"/>
    <w:tmpl w:val="7D1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C072B"/>
    <w:multiLevelType w:val="hybridMultilevel"/>
    <w:tmpl w:val="55D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4377E7"/>
    <w:multiLevelType w:val="hybridMultilevel"/>
    <w:tmpl w:val="6F1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6D270B"/>
    <w:multiLevelType w:val="hybridMultilevel"/>
    <w:tmpl w:val="134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35E5C"/>
    <w:multiLevelType w:val="hybridMultilevel"/>
    <w:tmpl w:val="7768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4245D7"/>
    <w:multiLevelType w:val="hybridMultilevel"/>
    <w:tmpl w:val="2F9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03DF0"/>
    <w:multiLevelType w:val="hybridMultilevel"/>
    <w:tmpl w:val="D080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8D283F"/>
    <w:multiLevelType w:val="hybridMultilevel"/>
    <w:tmpl w:val="52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D5C3B"/>
    <w:multiLevelType w:val="hybridMultilevel"/>
    <w:tmpl w:val="1540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41EBF"/>
    <w:multiLevelType w:val="hybridMultilevel"/>
    <w:tmpl w:val="5BE8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E613F"/>
    <w:multiLevelType w:val="multilevel"/>
    <w:tmpl w:val="E5D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9"/>
  </w:num>
  <w:num w:numId="3">
    <w:abstractNumId w:val="6"/>
  </w:num>
  <w:num w:numId="4">
    <w:abstractNumId w:val="10"/>
  </w:num>
  <w:num w:numId="5">
    <w:abstractNumId w:val="0"/>
  </w:num>
  <w:num w:numId="6">
    <w:abstractNumId w:val="2"/>
  </w:num>
  <w:num w:numId="7">
    <w:abstractNumId w:val="1"/>
  </w:num>
  <w:num w:numId="8">
    <w:abstractNumId w:val="28"/>
  </w:num>
  <w:num w:numId="9">
    <w:abstractNumId w:val="11"/>
  </w:num>
  <w:num w:numId="10">
    <w:abstractNumId w:val="4"/>
  </w:num>
  <w:num w:numId="11">
    <w:abstractNumId w:val="31"/>
  </w:num>
  <w:num w:numId="12">
    <w:abstractNumId w:val="7"/>
  </w:num>
  <w:num w:numId="13">
    <w:abstractNumId w:val="18"/>
  </w:num>
  <w:num w:numId="14">
    <w:abstractNumId w:val="15"/>
  </w:num>
  <w:num w:numId="15">
    <w:abstractNumId w:val="20"/>
  </w:num>
  <w:num w:numId="16">
    <w:abstractNumId w:val="38"/>
  </w:num>
  <w:num w:numId="17">
    <w:abstractNumId w:val="16"/>
  </w:num>
  <w:num w:numId="18">
    <w:abstractNumId w:val="30"/>
  </w:num>
  <w:num w:numId="19">
    <w:abstractNumId w:val="3"/>
  </w:num>
  <w:num w:numId="20">
    <w:abstractNumId w:val="24"/>
  </w:num>
  <w:num w:numId="21">
    <w:abstractNumId w:val="33"/>
  </w:num>
  <w:num w:numId="22">
    <w:abstractNumId w:val="32"/>
  </w:num>
  <w:num w:numId="23">
    <w:abstractNumId w:val="22"/>
  </w:num>
  <w:num w:numId="24">
    <w:abstractNumId w:val="14"/>
  </w:num>
  <w:num w:numId="25">
    <w:abstractNumId w:val="34"/>
  </w:num>
  <w:num w:numId="26">
    <w:abstractNumId w:val="26"/>
  </w:num>
  <w:num w:numId="27">
    <w:abstractNumId w:val="25"/>
  </w:num>
  <w:num w:numId="28">
    <w:abstractNumId w:val="27"/>
  </w:num>
  <w:num w:numId="29">
    <w:abstractNumId w:val="37"/>
  </w:num>
  <w:num w:numId="30">
    <w:abstractNumId w:val="36"/>
  </w:num>
  <w:num w:numId="31">
    <w:abstractNumId w:val="35"/>
  </w:num>
  <w:num w:numId="32">
    <w:abstractNumId w:val="17"/>
  </w:num>
  <w:num w:numId="33">
    <w:abstractNumId w:val="19"/>
  </w:num>
  <w:num w:numId="34">
    <w:abstractNumId w:val="13"/>
  </w:num>
  <w:num w:numId="35">
    <w:abstractNumId w:val="8"/>
  </w:num>
  <w:num w:numId="36">
    <w:abstractNumId w:val="9"/>
  </w:num>
  <w:num w:numId="37">
    <w:abstractNumId w:val="21"/>
  </w:num>
  <w:num w:numId="38">
    <w:abstractNumId w:val="12"/>
  </w:num>
  <w:num w:numId="39">
    <w:abstractNumId w:val="23"/>
  </w:num>
  <w:num w:numId="40">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05"/>
    <w:rsid w:val="00016650"/>
    <w:rsid w:val="000242BD"/>
    <w:rsid w:val="000251F6"/>
    <w:rsid w:val="00030C2D"/>
    <w:rsid w:val="000357C8"/>
    <w:rsid w:val="00040DDF"/>
    <w:rsid w:val="0004774C"/>
    <w:rsid w:val="000555BB"/>
    <w:rsid w:val="00063FA1"/>
    <w:rsid w:val="000A5EA5"/>
    <w:rsid w:val="000A5F20"/>
    <w:rsid w:val="000B6C0B"/>
    <w:rsid w:val="000C4BEF"/>
    <w:rsid w:val="000C4EDE"/>
    <w:rsid w:val="000D2E76"/>
    <w:rsid w:val="000D74FA"/>
    <w:rsid w:val="000D74FC"/>
    <w:rsid w:val="000E4E3B"/>
    <w:rsid w:val="000F71A9"/>
    <w:rsid w:val="0013322F"/>
    <w:rsid w:val="00135A6C"/>
    <w:rsid w:val="00144267"/>
    <w:rsid w:val="00152DE1"/>
    <w:rsid w:val="0016674F"/>
    <w:rsid w:val="00181D06"/>
    <w:rsid w:val="0019038E"/>
    <w:rsid w:val="001954DA"/>
    <w:rsid w:val="001B333C"/>
    <w:rsid w:val="001D0680"/>
    <w:rsid w:val="001D3C9E"/>
    <w:rsid w:val="001E336C"/>
    <w:rsid w:val="001E4240"/>
    <w:rsid w:val="001E799D"/>
    <w:rsid w:val="002268A3"/>
    <w:rsid w:val="002277A5"/>
    <w:rsid w:val="00233DF2"/>
    <w:rsid w:val="00252613"/>
    <w:rsid w:val="00262D6A"/>
    <w:rsid w:val="00263DBC"/>
    <w:rsid w:val="002657C2"/>
    <w:rsid w:val="00266DA9"/>
    <w:rsid w:val="00267265"/>
    <w:rsid w:val="002806C6"/>
    <w:rsid w:val="00280718"/>
    <w:rsid w:val="002B72EA"/>
    <w:rsid w:val="002C4CCF"/>
    <w:rsid w:val="0030707C"/>
    <w:rsid w:val="003150EB"/>
    <w:rsid w:val="00326943"/>
    <w:rsid w:val="00335164"/>
    <w:rsid w:val="003520CD"/>
    <w:rsid w:val="0037774A"/>
    <w:rsid w:val="00380408"/>
    <w:rsid w:val="003842BC"/>
    <w:rsid w:val="0039166E"/>
    <w:rsid w:val="00391671"/>
    <w:rsid w:val="003A7A8F"/>
    <w:rsid w:val="003E4BCD"/>
    <w:rsid w:val="00402F56"/>
    <w:rsid w:val="00413AD4"/>
    <w:rsid w:val="004156E3"/>
    <w:rsid w:val="00433434"/>
    <w:rsid w:val="00460906"/>
    <w:rsid w:val="004B36D8"/>
    <w:rsid w:val="004B47D7"/>
    <w:rsid w:val="004B4EA7"/>
    <w:rsid w:val="004B76EC"/>
    <w:rsid w:val="004D25AB"/>
    <w:rsid w:val="004F202A"/>
    <w:rsid w:val="005058A8"/>
    <w:rsid w:val="00511675"/>
    <w:rsid w:val="00511E3B"/>
    <w:rsid w:val="00515890"/>
    <w:rsid w:val="0052578A"/>
    <w:rsid w:val="00533808"/>
    <w:rsid w:val="005340E6"/>
    <w:rsid w:val="00541122"/>
    <w:rsid w:val="00543749"/>
    <w:rsid w:val="0055680A"/>
    <w:rsid w:val="00566C6C"/>
    <w:rsid w:val="00581DED"/>
    <w:rsid w:val="005862D8"/>
    <w:rsid w:val="00596BEC"/>
    <w:rsid w:val="005A4A47"/>
    <w:rsid w:val="005B1205"/>
    <w:rsid w:val="00614C61"/>
    <w:rsid w:val="0063799B"/>
    <w:rsid w:val="0065641B"/>
    <w:rsid w:val="00656B5C"/>
    <w:rsid w:val="00661FF8"/>
    <w:rsid w:val="006806E0"/>
    <w:rsid w:val="00685885"/>
    <w:rsid w:val="006945AD"/>
    <w:rsid w:val="006A63F0"/>
    <w:rsid w:val="006C1380"/>
    <w:rsid w:val="006E6265"/>
    <w:rsid w:val="006E76EC"/>
    <w:rsid w:val="00705A39"/>
    <w:rsid w:val="0070760C"/>
    <w:rsid w:val="00724120"/>
    <w:rsid w:val="0072575D"/>
    <w:rsid w:val="00750CA1"/>
    <w:rsid w:val="007664FF"/>
    <w:rsid w:val="00792A75"/>
    <w:rsid w:val="007A0F0E"/>
    <w:rsid w:val="007C4BCA"/>
    <w:rsid w:val="007F05FD"/>
    <w:rsid w:val="007F4BCF"/>
    <w:rsid w:val="00800A76"/>
    <w:rsid w:val="008060B6"/>
    <w:rsid w:val="00806FA8"/>
    <w:rsid w:val="008149BC"/>
    <w:rsid w:val="0082043D"/>
    <w:rsid w:val="00835945"/>
    <w:rsid w:val="00837F93"/>
    <w:rsid w:val="008429ED"/>
    <w:rsid w:val="00853FD0"/>
    <w:rsid w:val="00870B53"/>
    <w:rsid w:val="00875ABF"/>
    <w:rsid w:val="00876C4E"/>
    <w:rsid w:val="00876D1F"/>
    <w:rsid w:val="00877591"/>
    <w:rsid w:val="00877A77"/>
    <w:rsid w:val="00882359"/>
    <w:rsid w:val="0088250F"/>
    <w:rsid w:val="008830AD"/>
    <w:rsid w:val="008954A0"/>
    <w:rsid w:val="008A29FC"/>
    <w:rsid w:val="008D1D29"/>
    <w:rsid w:val="008D6ED2"/>
    <w:rsid w:val="008F19FF"/>
    <w:rsid w:val="008F3153"/>
    <w:rsid w:val="00903116"/>
    <w:rsid w:val="009048B4"/>
    <w:rsid w:val="009127BD"/>
    <w:rsid w:val="0091292F"/>
    <w:rsid w:val="00914376"/>
    <w:rsid w:val="0091653D"/>
    <w:rsid w:val="00955723"/>
    <w:rsid w:val="00957706"/>
    <w:rsid w:val="00967156"/>
    <w:rsid w:val="00972049"/>
    <w:rsid w:val="009A1510"/>
    <w:rsid w:val="009A29DF"/>
    <w:rsid w:val="009A6549"/>
    <w:rsid w:val="009B4A80"/>
    <w:rsid w:val="009C3636"/>
    <w:rsid w:val="009F42E2"/>
    <w:rsid w:val="00A17525"/>
    <w:rsid w:val="00A177D1"/>
    <w:rsid w:val="00A42286"/>
    <w:rsid w:val="00A60BE3"/>
    <w:rsid w:val="00A64795"/>
    <w:rsid w:val="00A65DF2"/>
    <w:rsid w:val="00A85F9A"/>
    <w:rsid w:val="00AA4FB9"/>
    <w:rsid w:val="00AC1D73"/>
    <w:rsid w:val="00AE79BE"/>
    <w:rsid w:val="00B00273"/>
    <w:rsid w:val="00B020D3"/>
    <w:rsid w:val="00B233D9"/>
    <w:rsid w:val="00B25E45"/>
    <w:rsid w:val="00B26C0E"/>
    <w:rsid w:val="00B27BB0"/>
    <w:rsid w:val="00B345B1"/>
    <w:rsid w:val="00B4194C"/>
    <w:rsid w:val="00B440D3"/>
    <w:rsid w:val="00B46AB6"/>
    <w:rsid w:val="00B50F8C"/>
    <w:rsid w:val="00B514E5"/>
    <w:rsid w:val="00B67B31"/>
    <w:rsid w:val="00B71DD8"/>
    <w:rsid w:val="00B77E9B"/>
    <w:rsid w:val="00BA1615"/>
    <w:rsid w:val="00BC1B58"/>
    <w:rsid w:val="00BE10FD"/>
    <w:rsid w:val="00BF3989"/>
    <w:rsid w:val="00BF3C60"/>
    <w:rsid w:val="00C0115B"/>
    <w:rsid w:val="00C14326"/>
    <w:rsid w:val="00C2538B"/>
    <w:rsid w:val="00C258E8"/>
    <w:rsid w:val="00C45A0A"/>
    <w:rsid w:val="00C5396C"/>
    <w:rsid w:val="00C85274"/>
    <w:rsid w:val="00C87B05"/>
    <w:rsid w:val="00C93DC5"/>
    <w:rsid w:val="00CF1833"/>
    <w:rsid w:val="00D00161"/>
    <w:rsid w:val="00D16429"/>
    <w:rsid w:val="00D21DA3"/>
    <w:rsid w:val="00D220D0"/>
    <w:rsid w:val="00D439C4"/>
    <w:rsid w:val="00D54191"/>
    <w:rsid w:val="00D715C2"/>
    <w:rsid w:val="00D759A7"/>
    <w:rsid w:val="00D75F0B"/>
    <w:rsid w:val="00D76235"/>
    <w:rsid w:val="00D765B8"/>
    <w:rsid w:val="00D8050F"/>
    <w:rsid w:val="00DB39A2"/>
    <w:rsid w:val="00DB7233"/>
    <w:rsid w:val="00DC007D"/>
    <w:rsid w:val="00DE016E"/>
    <w:rsid w:val="00DE0DC7"/>
    <w:rsid w:val="00DE285B"/>
    <w:rsid w:val="00DF2E4F"/>
    <w:rsid w:val="00DF662E"/>
    <w:rsid w:val="00E01603"/>
    <w:rsid w:val="00E044F4"/>
    <w:rsid w:val="00E072FC"/>
    <w:rsid w:val="00E104E7"/>
    <w:rsid w:val="00E1525A"/>
    <w:rsid w:val="00E36230"/>
    <w:rsid w:val="00E466BE"/>
    <w:rsid w:val="00E46A90"/>
    <w:rsid w:val="00E52428"/>
    <w:rsid w:val="00E65615"/>
    <w:rsid w:val="00E94B97"/>
    <w:rsid w:val="00EC7248"/>
    <w:rsid w:val="00ED2CBE"/>
    <w:rsid w:val="00ED3AF5"/>
    <w:rsid w:val="00EF49EF"/>
    <w:rsid w:val="00F02F7F"/>
    <w:rsid w:val="00F12FE0"/>
    <w:rsid w:val="00F538EF"/>
    <w:rsid w:val="00F865CD"/>
    <w:rsid w:val="00F91B26"/>
    <w:rsid w:val="00FC7436"/>
    <w:rsid w:val="00FD3FB5"/>
    <w:rsid w:val="00FD7893"/>
    <w:rsid w:val="00FE7375"/>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4A2B2"/>
  <w15:docId w15:val="{4507F878-5C40-4E36-A3B2-7F8D8480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B58"/>
    <w:pPr>
      <w:outlineLvl w:val="0"/>
    </w:pPr>
    <w:rPr>
      <w:rFonts w:ascii="Arial" w:eastAsia="Times New Roman" w:hAnsi="Arial" w:cs="Arial"/>
      <w:b/>
      <w:i/>
      <w:sz w:val="24"/>
      <w:szCs w:val="24"/>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58"/>
    <w:rPr>
      <w:rFonts w:ascii="Arial" w:eastAsia="Times New Roman" w:hAnsi="Arial" w:cs="Arial"/>
      <w:b/>
      <w:i/>
      <w:sz w:val="24"/>
      <w:szCs w:val="24"/>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outlineLvl w:val="9"/>
    </w:pPr>
    <w:rPr>
      <w:rFonts w:asciiTheme="majorHAnsi" w:eastAsiaTheme="majorEastAsia" w:hAnsiTheme="majorHAnsi" w:cstheme="majorBidi"/>
      <w:b w:val="0"/>
      <w:bCs/>
      <w:color w:val="2E74B5" w:themeColor="accent1" w:themeShade="BF"/>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character" w:styleId="UnresolvedMention">
    <w:name w:val="Unresolved Mention"/>
    <w:basedOn w:val="DefaultParagraphFont"/>
    <w:uiPriority w:val="99"/>
    <w:semiHidden/>
    <w:unhideWhenUsed/>
    <w:rsid w:val="009C3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make-a-compla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lancashire.police.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police.uk/media/367019/how-we-use-personal-information-internet-version.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ncashire.police.uk/about-us/accessing-information/data-protection-1998-subject-access.aspx" TargetMode="External"/><Relationship Id="rId4" Type="http://schemas.openxmlformats.org/officeDocument/2006/relationships/settings" Target="settings.xml"/><Relationship Id="rId9" Type="http://schemas.openxmlformats.org/officeDocument/2006/relationships/hyperlink" Target="https://www.lancashire.police.uk/media/1341010/lancashire-constabulary-retention-schedule-v1-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B5DE-3ED0-48FE-9F2F-F3B7A268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Begent</dc:creator>
  <cp:lastModifiedBy>Legge, Lucy</cp:lastModifiedBy>
  <cp:revision>7</cp:revision>
  <cp:lastPrinted>2019-12-16T07:20:00Z</cp:lastPrinted>
  <dcterms:created xsi:type="dcterms:W3CDTF">2022-03-10T14:59:00Z</dcterms:created>
  <dcterms:modified xsi:type="dcterms:W3CDTF">2022-03-11T13:02:00Z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2022-03-10T14:58:08Z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4e4824a1-29c9-4906-89e4-d088012c272b</vt:lpwstr>
  </property>
  <property fmtid="{D5CDD505-2E9C-101B-9397-08002B2CF9AE}" pid="8" name="MSIP_Label_f199e5ce-74b9-4f55-9a70-2eed142e80cb_ContentBits">
    <vt:lpwstr>0</vt:lpwstr>
  </property>
</Properties>
</file>